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1321DD" w:rsidRPr="001321DD" w:rsidTr="00465903">
        <w:trPr>
          <w:jc w:val="center"/>
        </w:trPr>
        <w:tc>
          <w:tcPr>
            <w:tcW w:w="4820" w:type="dxa"/>
          </w:tcPr>
          <w:p w:rsidR="001321DD" w:rsidRPr="001321DD" w:rsidRDefault="001321DD" w:rsidP="00465903">
            <w:pPr>
              <w:spacing w:line="340" w:lineRule="exact"/>
              <w:jc w:val="center"/>
              <w:rPr>
                <w:sz w:val="26"/>
                <w:szCs w:val="26"/>
              </w:rPr>
            </w:pPr>
            <w:r w:rsidRPr="001321DD">
              <w:rPr>
                <w:sz w:val="26"/>
                <w:szCs w:val="26"/>
              </w:rPr>
              <w:t>PHÒNG GD&amp;ĐT THỊ XÃ ĐÔNG TRIỀU</w:t>
            </w:r>
          </w:p>
          <w:p w:rsidR="001321DD" w:rsidRPr="001321DD" w:rsidRDefault="001321DD" w:rsidP="00465903">
            <w:pPr>
              <w:spacing w:line="340" w:lineRule="exact"/>
              <w:jc w:val="center"/>
              <w:rPr>
                <w:b/>
                <w:sz w:val="26"/>
                <w:szCs w:val="26"/>
              </w:rPr>
            </w:pPr>
            <w:r w:rsidRPr="001321DD">
              <w:rPr>
                <w:b/>
                <w:sz w:val="26"/>
                <w:szCs w:val="26"/>
              </w:rPr>
              <w:t>TRƯỜNG THCS TRÀNG AN</w:t>
            </w:r>
          </w:p>
          <w:p w:rsidR="001321DD" w:rsidRPr="001321DD" w:rsidRDefault="001321DD" w:rsidP="00465903">
            <w:pPr>
              <w:spacing w:line="340" w:lineRule="exact"/>
              <w:jc w:val="center"/>
              <w:rPr>
                <w:b/>
                <w:sz w:val="26"/>
                <w:szCs w:val="26"/>
              </w:rPr>
            </w:pPr>
            <w:r w:rsidRPr="001321DD">
              <w:rPr>
                <w:noProof/>
                <w:sz w:val="26"/>
                <w:szCs w:val="26"/>
              </w:rPr>
              <w:pict>
                <v:line id="Straight Connector 6" o:spid="_x0000_s1026" style="position:absolute;left:0;text-align:left;z-index:251660288;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1321DD" w:rsidRPr="001321DD" w:rsidRDefault="001321DD" w:rsidP="00465903">
            <w:pPr>
              <w:spacing w:line="340" w:lineRule="exact"/>
              <w:jc w:val="center"/>
              <w:rPr>
                <w:b/>
                <w:sz w:val="26"/>
                <w:szCs w:val="26"/>
              </w:rPr>
            </w:pPr>
            <w:r w:rsidRPr="001321DD">
              <w:rPr>
                <w:b/>
                <w:sz w:val="26"/>
                <w:szCs w:val="26"/>
              </w:rPr>
              <w:t xml:space="preserve">ĐỀ KIỂM TRA 1 TIẾT </w:t>
            </w:r>
            <w:r w:rsidRPr="001321DD">
              <w:rPr>
                <w:b/>
                <w:color w:val="000000" w:themeColor="text1"/>
                <w:sz w:val="26"/>
                <w:szCs w:val="26"/>
              </w:rPr>
              <w:t>(SỐ 05)</w:t>
            </w:r>
          </w:p>
          <w:p w:rsidR="001321DD" w:rsidRPr="001321DD" w:rsidRDefault="001321DD" w:rsidP="00465903">
            <w:pPr>
              <w:spacing w:line="340" w:lineRule="exact"/>
              <w:jc w:val="center"/>
              <w:rPr>
                <w:b/>
                <w:sz w:val="26"/>
                <w:szCs w:val="26"/>
              </w:rPr>
            </w:pPr>
            <w:r w:rsidRPr="001321DD">
              <w:rPr>
                <w:b/>
                <w:sz w:val="26"/>
                <w:szCs w:val="26"/>
              </w:rPr>
              <w:t>HỌC KỲ I NĂM HỌC 2019 – 2020</w:t>
            </w:r>
          </w:p>
          <w:p w:rsidR="001321DD" w:rsidRPr="001321DD" w:rsidRDefault="001321DD" w:rsidP="001321DD">
            <w:pPr>
              <w:tabs>
                <w:tab w:val="left" w:pos="851"/>
              </w:tabs>
              <w:spacing w:line="276" w:lineRule="auto"/>
              <w:contextualSpacing/>
              <w:jc w:val="center"/>
              <w:rPr>
                <w:b/>
                <w:sz w:val="26"/>
                <w:szCs w:val="26"/>
              </w:rPr>
            </w:pPr>
            <w:r w:rsidRPr="001321DD">
              <w:rPr>
                <w:b/>
                <w:sz w:val="26"/>
                <w:szCs w:val="26"/>
              </w:rPr>
              <w:t>MÔN: NGỮ VĂN 9</w:t>
            </w:r>
          </w:p>
        </w:tc>
      </w:tr>
    </w:tbl>
    <w:p w:rsidR="001321DD" w:rsidRPr="001321DD" w:rsidRDefault="001321DD" w:rsidP="001321DD">
      <w:pPr>
        <w:jc w:val="both"/>
        <w:rPr>
          <w:b/>
          <w:sz w:val="26"/>
          <w:szCs w:val="26"/>
          <w:u w:val="single"/>
          <w:lang w:val="nl-NL"/>
        </w:rPr>
      </w:pPr>
      <w:r w:rsidRPr="001321DD">
        <w:rPr>
          <w:b/>
          <w:i/>
          <w:color w:val="000000"/>
          <w:sz w:val="26"/>
          <w:szCs w:val="26"/>
          <w:u w:val="single"/>
          <w:lang w:val="nl-NL"/>
        </w:rPr>
        <w:t>Phần I</w:t>
      </w:r>
      <w:r w:rsidRPr="001321DD">
        <w:rPr>
          <w:b/>
          <w:i/>
          <w:color w:val="000000"/>
          <w:sz w:val="26"/>
          <w:szCs w:val="26"/>
          <w:lang w:val="nl-NL"/>
        </w:rPr>
        <w:t>: Đọc- hiểu (2,0 điểm)</w:t>
      </w:r>
    </w:p>
    <w:p w:rsidR="001321DD" w:rsidRPr="001321DD" w:rsidRDefault="001321DD" w:rsidP="001321DD">
      <w:pPr>
        <w:spacing w:line="360" w:lineRule="exact"/>
        <w:jc w:val="both"/>
        <w:rPr>
          <w:i/>
          <w:sz w:val="26"/>
          <w:szCs w:val="26"/>
          <w:lang w:val="nl-NL"/>
        </w:rPr>
      </w:pPr>
      <w:r w:rsidRPr="001321DD">
        <w:rPr>
          <w:i/>
          <w:sz w:val="26"/>
          <w:szCs w:val="26"/>
          <w:lang w:val="nl-NL"/>
        </w:rPr>
        <w:t xml:space="preserve">Cho hai câu thơ: </w:t>
      </w:r>
    </w:p>
    <w:p w:rsidR="001321DD" w:rsidRPr="001321DD" w:rsidRDefault="001321DD" w:rsidP="001321DD">
      <w:pPr>
        <w:spacing w:line="360" w:lineRule="exact"/>
        <w:jc w:val="center"/>
        <w:rPr>
          <w:b/>
          <w:i/>
          <w:sz w:val="26"/>
          <w:szCs w:val="26"/>
          <w:lang w:val="nl-NL"/>
        </w:rPr>
      </w:pPr>
      <w:r w:rsidRPr="001321DD">
        <w:rPr>
          <w:b/>
          <w:i/>
          <w:sz w:val="26"/>
          <w:szCs w:val="26"/>
          <w:lang w:val="nl-NL"/>
        </w:rPr>
        <w:t>“Mặt trời xuống biển như hòn lửa</w:t>
      </w:r>
    </w:p>
    <w:p w:rsidR="001321DD" w:rsidRPr="001321DD" w:rsidRDefault="001321DD" w:rsidP="001321DD">
      <w:pPr>
        <w:spacing w:line="360" w:lineRule="exact"/>
        <w:ind w:left="360"/>
        <w:rPr>
          <w:b/>
          <w:i/>
          <w:sz w:val="26"/>
          <w:szCs w:val="26"/>
          <w:lang w:val="nl-NL"/>
        </w:rPr>
      </w:pPr>
      <w:r w:rsidRPr="001321DD">
        <w:rPr>
          <w:b/>
          <w:i/>
          <w:sz w:val="26"/>
          <w:szCs w:val="26"/>
          <w:lang w:val="nl-NL"/>
        </w:rPr>
        <w:t xml:space="preserve">                                Sóng đã cài then đêm sập cửa”...</w:t>
      </w:r>
    </w:p>
    <w:p w:rsidR="001321DD" w:rsidRPr="001321DD" w:rsidRDefault="001321DD" w:rsidP="001321DD">
      <w:pPr>
        <w:spacing w:line="360" w:lineRule="exact"/>
        <w:ind w:left="360"/>
        <w:jc w:val="right"/>
        <w:rPr>
          <w:i/>
          <w:sz w:val="26"/>
          <w:szCs w:val="26"/>
          <w:lang w:val="nl-NL"/>
        </w:rPr>
      </w:pPr>
      <w:r w:rsidRPr="001321DD">
        <w:rPr>
          <w:i/>
          <w:sz w:val="26"/>
          <w:szCs w:val="26"/>
          <w:lang w:val="nl-NL"/>
        </w:rPr>
        <w:t>(Đoàn thuyền đánh cá- Ngữ văn-tập I)</w:t>
      </w:r>
    </w:p>
    <w:p w:rsidR="001321DD" w:rsidRPr="001321DD" w:rsidRDefault="001321DD" w:rsidP="001321DD">
      <w:pPr>
        <w:spacing w:line="360" w:lineRule="exact"/>
        <w:jc w:val="both"/>
        <w:rPr>
          <w:sz w:val="26"/>
          <w:szCs w:val="26"/>
          <w:lang w:val="nl-NL"/>
        </w:rPr>
      </w:pPr>
      <w:r w:rsidRPr="001321DD">
        <w:rPr>
          <w:sz w:val="26"/>
          <w:szCs w:val="26"/>
          <w:lang w:val="nl-NL"/>
        </w:rPr>
        <w:t>a. Nêu tên tác giả, hoàn cảnh sáng tác bài thơ “Đoàn thuyền đánh cá”.</w:t>
      </w:r>
    </w:p>
    <w:p w:rsidR="001321DD" w:rsidRPr="001321DD" w:rsidRDefault="001321DD" w:rsidP="001321DD">
      <w:pPr>
        <w:spacing w:line="360" w:lineRule="exact"/>
        <w:jc w:val="both"/>
        <w:rPr>
          <w:sz w:val="26"/>
          <w:szCs w:val="26"/>
          <w:lang w:val="nl-NL"/>
        </w:rPr>
      </w:pPr>
      <w:r w:rsidRPr="001321DD">
        <w:rPr>
          <w:sz w:val="26"/>
          <w:szCs w:val="26"/>
          <w:lang w:val="nl-NL"/>
        </w:rPr>
        <w:t>b. Trong 2 câu thơ trên tác giả đã sử dụng biện pháp nghệ thuật nào? Cho biết tác dụng của những biện pháp nghệ thuật ấy?</w:t>
      </w:r>
    </w:p>
    <w:p w:rsidR="001321DD" w:rsidRPr="001321DD" w:rsidRDefault="001321DD" w:rsidP="001321DD">
      <w:pPr>
        <w:spacing w:line="360" w:lineRule="exact"/>
        <w:jc w:val="both"/>
        <w:rPr>
          <w:b/>
          <w:i/>
          <w:sz w:val="26"/>
          <w:szCs w:val="26"/>
          <w:u w:val="single"/>
          <w:lang w:val="nl-NL"/>
        </w:rPr>
      </w:pPr>
      <w:r w:rsidRPr="001321DD">
        <w:rPr>
          <w:b/>
          <w:i/>
          <w:sz w:val="26"/>
          <w:szCs w:val="26"/>
          <w:u w:val="single"/>
          <w:lang w:val="nl-NL"/>
        </w:rPr>
        <w:t xml:space="preserve">Phần II: </w:t>
      </w:r>
      <w:r w:rsidRPr="001321DD">
        <w:rPr>
          <w:b/>
          <w:i/>
          <w:sz w:val="26"/>
          <w:szCs w:val="26"/>
          <w:lang w:val="nl-NL"/>
        </w:rPr>
        <w:t>Tập làm văn (8,0 điểm)</w:t>
      </w:r>
    </w:p>
    <w:p w:rsidR="001321DD" w:rsidRPr="001321DD" w:rsidRDefault="001321DD" w:rsidP="001321DD">
      <w:pPr>
        <w:spacing w:line="320" w:lineRule="exact"/>
        <w:jc w:val="both"/>
        <w:rPr>
          <w:b/>
          <w:bCs/>
          <w:i/>
          <w:sz w:val="26"/>
          <w:szCs w:val="26"/>
          <w:lang w:val="nl-NL"/>
        </w:rPr>
      </w:pPr>
      <w:r w:rsidRPr="001321DD">
        <w:rPr>
          <w:b/>
          <w:bCs/>
          <w:i/>
          <w:sz w:val="26"/>
          <w:szCs w:val="26"/>
          <w:lang w:val="nl-NL"/>
        </w:rPr>
        <w:t>Câu 1: (1,0 điểm)</w:t>
      </w:r>
    </w:p>
    <w:p w:rsidR="001321DD" w:rsidRPr="001321DD" w:rsidRDefault="001321DD" w:rsidP="001321DD">
      <w:pPr>
        <w:spacing w:line="320" w:lineRule="exact"/>
        <w:jc w:val="both"/>
        <w:rPr>
          <w:sz w:val="26"/>
          <w:szCs w:val="26"/>
          <w:lang w:val="nl-NL"/>
        </w:rPr>
      </w:pPr>
      <w:r w:rsidRPr="001321DD">
        <w:rPr>
          <w:sz w:val="26"/>
          <w:szCs w:val="26"/>
          <w:lang w:val="nl-NL"/>
        </w:rPr>
        <w:t>Chép theo trí nhớ hai khổ thơ 3 và 4 bài</w:t>
      </w:r>
      <w:r w:rsidRPr="001321DD">
        <w:rPr>
          <w:b/>
          <w:bCs/>
          <w:sz w:val="26"/>
          <w:szCs w:val="26"/>
          <w:lang w:val="nl-NL"/>
        </w:rPr>
        <w:t xml:space="preserve"> </w:t>
      </w:r>
      <w:r w:rsidRPr="001321DD">
        <w:rPr>
          <w:b/>
          <w:bCs/>
          <w:i/>
          <w:sz w:val="26"/>
          <w:szCs w:val="26"/>
          <w:lang w:val="nl-NL"/>
        </w:rPr>
        <w:t>“Ánh trăng”</w:t>
      </w:r>
      <w:r w:rsidRPr="001321DD">
        <w:rPr>
          <w:sz w:val="26"/>
          <w:szCs w:val="26"/>
          <w:lang w:val="nl-NL"/>
        </w:rPr>
        <w:t xml:space="preserve"> của Nguyễn Duy.</w:t>
      </w:r>
    </w:p>
    <w:p w:rsidR="001321DD" w:rsidRPr="001321DD" w:rsidRDefault="001321DD" w:rsidP="001321DD">
      <w:pPr>
        <w:tabs>
          <w:tab w:val="left" w:pos="2880"/>
        </w:tabs>
        <w:jc w:val="both"/>
        <w:rPr>
          <w:b/>
          <w:i/>
          <w:sz w:val="26"/>
          <w:szCs w:val="26"/>
        </w:rPr>
      </w:pPr>
      <w:r w:rsidRPr="001321DD">
        <w:rPr>
          <w:b/>
          <w:i/>
          <w:sz w:val="26"/>
          <w:szCs w:val="26"/>
        </w:rPr>
        <w:t>Câu 2: (2,0 điểm)</w:t>
      </w:r>
    </w:p>
    <w:p w:rsidR="001321DD" w:rsidRPr="001321DD" w:rsidRDefault="001321DD" w:rsidP="001321DD">
      <w:pPr>
        <w:tabs>
          <w:tab w:val="left" w:pos="2880"/>
        </w:tabs>
        <w:jc w:val="both"/>
        <w:rPr>
          <w:sz w:val="26"/>
          <w:szCs w:val="26"/>
          <w:u w:val="single"/>
        </w:rPr>
      </w:pPr>
      <w:r w:rsidRPr="001321DD">
        <w:rPr>
          <w:sz w:val="26"/>
          <w:szCs w:val="26"/>
        </w:rPr>
        <w:t xml:space="preserve">Truyện ngắn </w:t>
      </w:r>
      <w:r w:rsidRPr="001321DD">
        <w:rPr>
          <w:i/>
          <w:sz w:val="26"/>
          <w:szCs w:val="26"/>
        </w:rPr>
        <w:t xml:space="preserve">“Làng” </w:t>
      </w:r>
      <w:r w:rsidRPr="001321DD">
        <w:rPr>
          <w:sz w:val="26"/>
          <w:szCs w:val="26"/>
        </w:rPr>
        <w:t>của Kim Lân đã xây dựng một tình huống truyện đặc biệt, đó là tình huống nào? Nêu ý nghĩa tác dụng của tình huống đó.</w:t>
      </w:r>
    </w:p>
    <w:p w:rsidR="001321DD" w:rsidRPr="001321DD" w:rsidRDefault="001321DD" w:rsidP="001321DD">
      <w:pPr>
        <w:jc w:val="both"/>
        <w:rPr>
          <w:b/>
          <w:i/>
          <w:sz w:val="26"/>
          <w:szCs w:val="26"/>
        </w:rPr>
      </w:pPr>
      <w:r w:rsidRPr="001321DD">
        <w:rPr>
          <w:b/>
          <w:i/>
          <w:sz w:val="26"/>
          <w:szCs w:val="26"/>
        </w:rPr>
        <w:t>Câu 3: (5,0 điểm)</w:t>
      </w:r>
    </w:p>
    <w:p w:rsidR="001321DD" w:rsidRPr="001321DD" w:rsidRDefault="001321DD" w:rsidP="001321DD">
      <w:pPr>
        <w:jc w:val="both"/>
        <w:rPr>
          <w:sz w:val="26"/>
          <w:szCs w:val="26"/>
          <w:lang w:val="de-DE"/>
        </w:rPr>
      </w:pPr>
      <w:r w:rsidRPr="001321DD">
        <w:rPr>
          <w:sz w:val="26"/>
          <w:szCs w:val="26"/>
          <w:lang w:val="nl-NL"/>
        </w:rPr>
        <w:t>Viết đoạn văn ngắn trình bày cảm nhận của em về</w:t>
      </w:r>
      <w:r w:rsidRPr="001321DD">
        <w:rPr>
          <w:sz w:val="26"/>
          <w:szCs w:val="26"/>
          <w:lang w:val="de-DE"/>
        </w:rPr>
        <w:t xml:space="preserve"> nhân vật anh thanh niên trong truyện ngắn “Lặng lẽ Sa Pa” của Nguyễn Thành Long.</w:t>
      </w:r>
    </w:p>
    <w:p w:rsidR="001321DD" w:rsidRPr="001321DD" w:rsidRDefault="001321DD" w:rsidP="001321DD">
      <w:pPr>
        <w:jc w:val="center"/>
        <w:rPr>
          <w:rFonts w:eastAsia="Calibri"/>
          <w:i/>
          <w:sz w:val="26"/>
          <w:szCs w:val="26"/>
          <w:lang w:val="nl-NL"/>
        </w:rPr>
      </w:pPr>
    </w:p>
    <w:p w:rsidR="001321DD" w:rsidRPr="001321DD" w:rsidRDefault="001321DD" w:rsidP="001321DD">
      <w:pPr>
        <w:jc w:val="center"/>
        <w:rPr>
          <w:rFonts w:eastAsia="Calibri"/>
          <w:i/>
          <w:sz w:val="26"/>
          <w:szCs w:val="26"/>
          <w:lang w:val="nl-NL"/>
        </w:rPr>
      </w:pPr>
      <w:r w:rsidRPr="001321DD">
        <w:rPr>
          <w:rFonts w:eastAsia="Calibri"/>
          <w:i/>
          <w:sz w:val="26"/>
          <w:szCs w:val="26"/>
          <w:lang w:val="nl-NL"/>
        </w:rPr>
        <w:t>---------------------Hết--------------------</w:t>
      </w:r>
    </w:p>
    <w:p w:rsidR="001321DD" w:rsidRPr="001321DD" w:rsidRDefault="001321DD" w:rsidP="001321DD">
      <w:pPr>
        <w:spacing w:line="276" w:lineRule="auto"/>
        <w:jc w:val="center"/>
        <w:rPr>
          <w:i/>
          <w:sz w:val="26"/>
          <w:szCs w:val="26"/>
        </w:rPr>
      </w:pPr>
    </w:p>
    <w:p w:rsidR="001321DD" w:rsidRPr="001321DD" w:rsidRDefault="001321DD" w:rsidP="001321DD">
      <w:pPr>
        <w:rPr>
          <w:rFonts w:eastAsia="Calibri"/>
          <w:i/>
          <w:sz w:val="26"/>
          <w:szCs w:val="26"/>
          <w:lang w:val="nl-NL"/>
        </w:rPr>
      </w:pPr>
    </w:p>
    <w:p w:rsidR="001321DD" w:rsidRPr="001321DD" w:rsidRDefault="001321DD" w:rsidP="001321DD">
      <w:pPr>
        <w:spacing w:after="200" w:line="276" w:lineRule="auto"/>
        <w:rPr>
          <w:rFonts w:eastAsia="Calibri"/>
          <w:b/>
          <w:sz w:val="26"/>
          <w:szCs w:val="26"/>
          <w:lang w:val="nl-NL"/>
        </w:rPr>
      </w:pPr>
      <w:r w:rsidRPr="001321DD">
        <w:rPr>
          <w:rFonts w:eastAsia="Calibri"/>
          <w:b/>
          <w:sz w:val="26"/>
          <w:szCs w:val="26"/>
          <w:lang w:val="nl-NL"/>
        </w:rPr>
        <w:br w:type="page"/>
      </w:r>
    </w:p>
    <w:tbl>
      <w:tblPr>
        <w:tblW w:w="11482" w:type="dxa"/>
        <w:tblInd w:w="-1026" w:type="dxa"/>
        <w:tblLook w:val="04A0"/>
      </w:tblPr>
      <w:tblGrid>
        <w:gridCol w:w="1026"/>
        <w:gridCol w:w="1384"/>
        <w:gridCol w:w="2268"/>
        <w:gridCol w:w="4451"/>
        <w:gridCol w:w="1184"/>
        <w:gridCol w:w="1169"/>
      </w:tblGrid>
      <w:tr w:rsidR="001321DD" w:rsidRPr="001321DD" w:rsidTr="001321DD">
        <w:tc>
          <w:tcPr>
            <w:tcW w:w="4678" w:type="dxa"/>
            <w:gridSpan w:val="3"/>
          </w:tcPr>
          <w:p w:rsidR="001321DD" w:rsidRPr="001321DD" w:rsidRDefault="001321DD" w:rsidP="00465903">
            <w:pPr>
              <w:spacing w:line="340" w:lineRule="exact"/>
              <w:jc w:val="center"/>
              <w:rPr>
                <w:sz w:val="26"/>
                <w:szCs w:val="26"/>
                <w:lang w:val="vi-VN"/>
              </w:rPr>
            </w:pPr>
            <w:r w:rsidRPr="001321DD">
              <w:rPr>
                <w:sz w:val="26"/>
                <w:szCs w:val="26"/>
                <w:lang w:val="vi-VN"/>
              </w:rPr>
              <w:lastRenderedPageBreak/>
              <w:t>PHÒNG GD&amp;ĐT T</w:t>
            </w:r>
            <w:r w:rsidRPr="001321DD">
              <w:rPr>
                <w:sz w:val="26"/>
                <w:szCs w:val="26"/>
              </w:rPr>
              <w:t>X</w:t>
            </w:r>
            <w:r w:rsidRPr="001321DD">
              <w:rPr>
                <w:sz w:val="26"/>
                <w:szCs w:val="26"/>
                <w:lang w:val="vi-VN"/>
              </w:rPr>
              <w:t xml:space="preserve"> ĐÔNG TRIỀU</w:t>
            </w:r>
          </w:p>
          <w:p w:rsidR="001321DD" w:rsidRPr="001321DD" w:rsidRDefault="001321DD" w:rsidP="00465903">
            <w:pPr>
              <w:spacing w:line="340" w:lineRule="exact"/>
              <w:jc w:val="center"/>
              <w:rPr>
                <w:b/>
                <w:sz w:val="26"/>
                <w:szCs w:val="26"/>
              </w:rPr>
            </w:pPr>
            <w:r w:rsidRPr="001321DD">
              <w:rPr>
                <w:b/>
                <w:sz w:val="26"/>
                <w:szCs w:val="26"/>
                <w:lang w:val="vi-VN"/>
              </w:rPr>
              <w:t>TRƯỜNG THCS</w:t>
            </w:r>
            <w:r w:rsidRPr="001321DD">
              <w:rPr>
                <w:b/>
                <w:sz w:val="26"/>
                <w:szCs w:val="26"/>
              </w:rPr>
              <w:t xml:space="preserve"> TRÀNG AN</w:t>
            </w:r>
          </w:p>
          <w:p w:rsidR="001321DD" w:rsidRPr="001321DD" w:rsidRDefault="001321DD" w:rsidP="00465903">
            <w:pPr>
              <w:spacing w:line="340" w:lineRule="exact"/>
              <w:jc w:val="center"/>
              <w:rPr>
                <w:b/>
                <w:sz w:val="26"/>
                <w:szCs w:val="26"/>
                <w:lang w:val="vi-VN"/>
              </w:rPr>
            </w:pPr>
          </w:p>
        </w:tc>
        <w:tc>
          <w:tcPr>
            <w:tcW w:w="6804" w:type="dxa"/>
            <w:gridSpan w:val="3"/>
          </w:tcPr>
          <w:p w:rsidR="001321DD" w:rsidRPr="001321DD" w:rsidRDefault="001321DD" w:rsidP="00465903">
            <w:pPr>
              <w:spacing w:line="340" w:lineRule="exact"/>
              <w:jc w:val="center"/>
              <w:rPr>
                <w:b/>
                <w:sz w:val="26"/>
                <w:szCs w:val="26"/>
              </w:rPr>
            </w:pPr>
            <w:r w:rsidRPr="001321DD">
              <w:rPr>
                <w:b/>
                <w:sz w:val="26"/>
                <w:szCs w:val="26"/>
              </w:rPr>
              <w:t xml:space="preserve">ĐÁP ÁN-BIỂU ĐIỂM CHẤM BÀI KIỂM TRA 1 TIẾT </w:t>
            </w:r>
          </w:p>
          <w:p w:rsidR="001321DD" w:rsidRPr="001321DD" w:rsidRDefault="001321DD" w:rsidP="00465903">
            <w:pPr>
              <w:spacing w:line="340" w:lineRule="exact"/>
              <w:jc w:val="center"/>
              <w:rPr>
                <w:b/>
                <w:sz w:val="26"/>
                <w:szCs w:val="26"/>
              </w:rPr>
            </w:pPr>
            <w:r w:rsidRPr="001321DD">
              <w:rPr>
                <w:b/>
                <w:sz w:val="26"/>
                <w:szCs w:val="26"/>
              </w:rPr>
              <w:t>HỌC KỲ I NĂM HỌC 2019 – 2020</w:t>
            </w:r>
          </w:p>
          <w:p w:rsidR="001321DD" w:rsidRPr="001321DD" w:rsidRDefault="001321DD" w:rsidP="001321DD">
            <w:pPr>
              <w:tabs>
                <w:tab w:val="left" w:pos="851"/>
              </w:tabs>
              <w:spacing w:line="276" w:lineRule="auto"/>
              <w:contextualSpacing/>
              <w:jc w:val="center"/>
              <w:rPr>
                <w:b/>
                <w:sz w:val="26"/>
                <w:szCs w:val="26"/>
              </w:rPr>
            </w:pPr>
            <w:r w:rsidRPr="001321DD">
              <w:rPr>
                <w:b/>
                <w:sz w:val="26"/>
                <w:szCs w:val="26"/>
              </w:rPr>
              <w:t>MÔN: NGỮ VĂN</w:t>
            </w:r>
          </w:p>
        </w:tc>
      </w:tr>
      <w:tr w:rsidR="001321DD" w:rsidRPr="001321DD" w:rsidTr="0013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Pr>
        <w:tc>
          <w:tcPr>
            <w:tcW w:w="1384" w:type="dxa"/>
          </w:tcPr>
          <w:p w:rsidR="001321DD" w:rsidRPr="001321DD" w:rsidRDefault="001321DD" w:rsidP="00465903">
            <w:pPr>
              <w:ind w:right="-360"/>
              <w:rPr>
                <w:b/>
                <w:sz w:val="26"/>
                <w:szCs w:val="26"/>
                <w:lang w:val="it-IT"/>
              </w:rPr>
            </w:pPr>
            <w:r w:rsidRPr="001321DD">
              <w:rPr>
                <w:b/>
                <w:sz w:val="26"/>
                <w:szCs w:val="26"/>
                <w:lang w:val="it-IT"/>
              </w:rPr>
              <w:t>Câu hỏi</w:t>
            </w:r>
          </w:p>
        </w:tc>
        <w:tc>
          <w:tcPr>
            <w:tcW w:w="6719" w:type="dxa"/>
            <w:gridSpan w:val="2"/>
          </w:tcPr>
          <w:p w:rsidR="001321DD" w:rsidRPr="001321DD" w:rsidRDefault="001321DD" w:rsidP="00465903">
            <w:pPr>
              <w:ind w:right="-360"/>
              <w:jc w:val="center"/>
              <w:rPr>
                <w:b/>
                <w:sz w:val="26"/>
                <w:szCs w:val="26"/>
                <w:lang w:val="it-IT"/>
              </w:rPr>
            </w:pPr>
            <w:r w:rsidRPr="001321DD">
              <w:rPr>
                <w:b/>
                <w:sz w:val="26"/>
                <w:szCs w:val="26"/>
                <w:lang w:val="it-IT"/>
              </w:rPr>
              <w:t>Đáp án</w:t>
            </w:r>
          </w:p>
        </w:tc>
        <w:tc>
          <w:tcPr>
            <w:tcW w:w="1184" w:type="dxa"/>
          </w:tcPr>
          <w:p w:rsidR="001321DD" w:rsidRPr="001321DD" w:rsidRDefault="001321DD" w:rsidP="00465903">
            <w:pPr>
              <w:ind w:right="-360"/>
              <w:jc w:val="center"/>
              <w:rPr>
                <w:b/>
                <w:sz w:val="26"/>
                <w:szCs w:val="26"/>
                <w:lang w:val="it-IT"/>
              </w:rPr>
            </w:pPr>
            <w:r w:rsidRPr="001321DD">
              <w:rPr>
                <w:b/>
                <w:sz w:val="26"/>
                <w:szCs w:val="26"/>
                <w:lang w:val="it-IT"/>
              </w:rPr>
              <w:t>Điểm</w:t>
            </w:r>
          </w:p>
        </w:tc>
      </w:tr>
      <w:tr w:rsidR="001321DD" w:rsidRPr="001321DD" w:rsidTr="0013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657"/>
        </w:trPr>
        <w:tc>
          <w:tcPr>
            <w:tcW w:w="1384" w:type="dxa"/>
            <w:vMerge w:val="restart"/>
          </w:tcPr>
          <w:p w:rsidR="001321DD" w:rsidRPr="001321DD" w:rsidRDefault="001321DD" w:rsidP="00465903">
            <w:pPr>
              <w:jc w:val="center"/>
              <w:rPr>
                <w:b/>
                <w:sz w:val="26"/>
                <w:szCs w:val="26"/>
                <w:lang w:val="pt-BR"/>
              </w:rPr>
            </w:pPr>
            <w:r w:rsidRPr="001321DD">
              <w:rPr>
                <w:b/>
                <w:sz w:val="26"/>
                <w:szCs w:val="26"/>
                <w:lang w:val="pt-BR"/>
              </w:rPr>
              <w:t>I.Đọc-hiểu</w:t>
            </w:r>
          </w:p>
          <w:p w:rsidR="001321DD" w:rsidRPr="001321DD" w:rsidRDefault="001321DD" w:rsidP="00465903">
            <w:pPr>
              <w:jc w:val="center"/>
              <w:rPr>
                <w:b/>
                <w:sz w:val="26"/>
                <w:szCs w:val="26"/>
                <w:lang w:val="pt-BR"/>
              </w:rPr>
            </w:pPr>
            <w:r w:rsidRPr="001321DD">
              <w:rPr>
                <w:b/>
                <w:sz w:val="26"/>
                <w:szCs w:val="26"/>
                <w:lang w:val="pt-BR"/>
              </w:rPr>
              <w:t>(2,0 điểm)</w:t>
            </w:r>
          </w:p>
        </w:tc>
        <w:tc>
          <w:tcPr>
            <w:tcW w:w="6719" w:type="dxa"/>
            <w:gridSpan w:val="2"/>
          </w:tcPr>
          <w:p w:rsidR="001321DD" w:rsidRPr="001321DD" w:rsidRDefault="001321DD" w:rsidP="00465903">
            <w:pPr>
              <w:jc w:val="both"/>
              <w:rPr>
                <w:b/>
                <w:sz w:val="26"/>
                <w:szCs w:val="26"/>
                <w:lang w:val="pt-BR"/>
              </w:rPr>
            </w:pPr>
            <w:r w:rsidRPr="001321DD">
              <w:rPr>
                <w:b/>
                <w:sz w:val="26"/>
                <w:szCs w:val="26"/>
                <w:lang w:val="pt-BR"/>
              </w:rPr>
              <w:t>a.Tác giả:</w:t>
            </w:r>
          </w:p>
          <w:p w:rsidR="001321DD" w:rsidRPr="001321DD" w:rsidRDefault="001321DD" w:rsidP="00465903">
            <w:pPr>
              <w:jc w:val="both"/>
              <w:rPr>
                <w:b/>
                <w:sz w:val="26"/>
                <w:szCs w:val="26"/>
                <w:lang w:val="nl-NL"/>
              </w:rPr>
            </w:pPr>
            <w:r w:rsidRPr="001321DD">
              <w:rPr>
                <w:sz w:val="26"/>
                <w:szCs w:val="26"/>
                <w:lang w:val="nl-NL"/>
              </w:rPr>
              <w:t xml:space="preserve">* Tác giả bài thơ là Huy Cận. </w:t>
            </w:r>
          </w:p>
        </w:tc>
        <w:tc>
          <w:tcPr>
            <w:tcW w:w="1184" w:type="dxa"/>
          </w:tcPr>
          <w:p w:rsidR="001321DD" w:rsidRPr="001321DD" w:rsidRDefault="001321DD" w:rsidP="00465903">
            <w:pPr>
              <w:jc w:val="center"/>
              <w:rPr>
                <w:b/>
                <w:sz w:val="26"/>
                <w:szCs w:val="26"/>
                <w:lang w:val="pt-BR"/>
              </w:rPr>
            </w:pPr>
            <w:r w:rsidRPr="001321DD">
              <w:rPr>
                <w:b/>
                <w:sz w:val="26"/>
                <w:szCs w:val="26"/>
                <w:lang w:val="pt-BR"/>
              </w:rPr>
              <w:t>0,25</w:t>
            </w:r>
          </w:p>
        </w:tc>
      </w:tr>
      <w:tr w:rsidR="001321DD" w:rsidRPr="001321DD" w:rsidTr="0013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657"/>
        </w:trPr>
        <w:tc>
          <w:tcPr>
            <w:tcW w:w="1384" w:type="dxa"/>
            <w:vMerge/>
          </w:tcPr>
          <w:p w:rsidR="001321DD" w:rsidRPr="001321DD" w:rsidRDefault="001321DD" w:rsidP="00465903">
            <w:pPr>
              <w:jc w:val="center"/>
              <w:rPr>
                <w:b/>
                <w:sz w:val="26"/>
                <w:szCs w:val="26"/>
                <w:lang w:val="pt-BR"/>
              </w:rPr>
            </w:pPr>
          </w:p>
        </w:tc>
        <w:tc>
          <w:tcPr>
            <w:tcW w:w="6719" w:type="dxa"/>
            <w:gridSpan w:val="2"/>
          </w:tcPr>
          <w:p w:rsidR="001321DD" w:rsidRPr="001321DD" w:rsidRDefault="001321DD" w:rsidP="00465903">
            <w:pPr>
              <w:jc w:val="both"/>
              <w:rPr>
                <w:b/>
                <w:sz w:val="26"/>
                <w:szCs w:val="26"/>
                <w:lang w:val="nl-NL"/>
              </w:rPr>
            </w:pPr>
            <w:r w:rsidRPr="001321DD">
              <w:rPr>
                <w:b/>
                <w:sz w:val="26"/>
                <w:szCs w:val="26"/>
                <w:lang w:val="nl-NL"/>
              </w:rPr>
              <w:t>*Hoàn cảnh sáng tác bài thơ:</w:t>
            </w:r>
          </w:p>
          <w:p w:rsidR="001321DD" w:rsidRPr="001321DD" w:rsidRDefault="001321DD" w:rsidP="00465903">
            <w:pPr>
              <w:jc w:val="both"/>
              <w:rPr>
                <w:sz w:val="26"/>
                <w:szCs w:val="26"/>
                <w:lang w:val="nl-NL"/>
              </w:rPr>
            </w:pPr>
            <w:r w:rsidRPr="001321DD">
              <w:rPr>
                <w:sz w:val="26"/>
                <w:szCs w:val="26"/>
                <w:lang w:val="nl-NL"/>
              </w:rPr>
              <w:t xml:space="preserve">- Bài thơ được viết </w:t>
            </w:r>
            <w:r w:rsidRPr="001321DD">
              <w:rPr>
                <w:b/>
                <w:sz w:val="26"/>
                <w:szCs w:val="26"/>
                <w:lang w:val="nl-NL"/>
              </w:rPr>
              <w:t>vào tháng 10/1958</w:t>
            </w:r>
            <w:r w:rsidRPr="001321DD">
              <w:rPr>
                <w:sz w:val="26"/>
                <w:szCs w:val="26"/>
                <w:lang w:val="nl-NL"/>
              </w:rPr>
              <w:t xml:space="preserve"> khi đất nước đã kết thúc thắng lợi cuộc kháng chiến chống thực dân Pháp, miền Bắc được giải phóng và đi vào xây dựng cuộc sống mới. </w:t>
            </w:r>
            <w:r w:rsidRPr="001321DD">
              <w:rPr>
                <w:b/>
                <w:sz w:val="26"/>
                <w:szCs w:val="26"/>
                <w:lang w:val="nl-NL"/>
              </w:rPr>
              <w:t xml:space="preserve">Huy Cận có một chuyến thực tế ở vùng mỏ Quảng Ninh. </w:t>
            </w:r>
            <w:r w:rsidRPr="001321DD">
              <w:rPr>
                <w:sz w:val="26"/>
                <w:szCs w:val="26"/>
                <w:lang w:val="nl-NL"/>
              </w:rPr>
              <w:t>Bài thơ ra đời từ chuyến đi thực tế đó.</w:t>
            </w:r>
          </w:p>
        </w:tc>
        <w:tc>
          <w:tcPr>
            <w:tcW w:w="1184" w:type="dxa"/>
          </w:tcPr>
          <w:p w:rsidR="001321DD" w:rsidRPr="001321DD" w:rsidRDefault="001321DD" w:rsidP="00465903">
            <w:pPr>
              <w:jc w:val="center"/>
              <w:rPr>
                <w:b/>
                <w:sz w:val="26"/>
                <w:szCs w:val="26"/>
                <w:lang w:val="pt-BR"/>
              </w:rPr>
            </w:pPr>
            <w:r w:rsidRPr="001321DD">
              <w:rPr>
                <w:b/>
                <w:sz w:val="26"/>
                <w:szCs w:val="26"/>
                <w:lang w:val="pt-BR"/>
              </w:rPr>
              <w:t>0,5</w:t>
            </w:r>
          </w:p>
        </w:tc>
      </w:tr>
      <w:tr w:rsidR="001321DD" w:rsidRPr="001321DD" w:rsidTr="0013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2651"/>
        </w:trPr>
        <w:tc>
          <w:tcPr>
            <w:tcW w:w="1384" w:type="dxa"/>
            <w:vMerge/>
          </w:tcPr>
          <w:p w:rsidR="001321DD" w:rsidRPr="001321DD" w:rsidRDefault="001321DD" w:rsidP="00465903">
            <w:pPr>
              <w:jc w:val="center"/>
              <w:rPr>
                <w:b/>
                <w:sz w:val="26"/>
                <w:szCs w:val="26"/>
                <w:lang w:val="pt-BR"/>
              </w:rPr>
            </w:pPr>
          </w:p>
        </w:tc>
        <w:tc>
          <w:tcPr>
            <w:tcW w:w="6719" w:type="dxa"/>
            <w:gridSpan w:val="2"/>
          </w:tcPr>
          <w:p w:rsidR="001321DD" w:rsidRPr="001321DD" w:rsidRDefault="001321DD" w:rsidP="00465903">
            <w:pPr>
              <w:jc w:val="both"/>
              <w:rPr>
                <w:b/>
                <w:sz w:val="26"/>
                <w:szCs w:val="26"/>
                <w:lang w:val="nl-NL"/>
              </w:rPr>
            </w:pPr>
            <w:r w:rsidRPr="001321DD">
              <w:rPr>
                <w:b/>
                <w:sz w:val="26"/>
                <w:szCs w:val="26"/>
                <w:lang w:val="nl-NL"/>
              </w:rPr>
              <w:t>b. Hai câu thơ sử dụng các biện pháp nghệ thuật so sánh và nhân hóa:</w:t>
            </w:r>
          </w:p>
          <w:p w:rsidR="001321DD" w:rsidRPr="001321DD" w:rsidRDefault="001321DD" w:rsidP="00465903">
            <w:pPr>
              <w:jc w:val="both"/>
              <w:rPr>
                <w:sz w:val="26"/>
                <w:szCs w:val="26"/>
                <w:lang w:val="nl-NL"/>
              </w:rPr>
            </w:pPr>
            <w:r w:rsidRPr="001321DD">
              <w:rPr>
                <w:sz w:val="26"/>
                <w:szCs w:val="26"/>
                <w:lang w:val="nl-NL"/>
              </w:rPr>
              <w:t>- “ Mặt trời” được so sánh như “hòn lửa”</w:t>
            </w:r>
          </w:p>
          <w:p w:rsidR="001321DD" w:rsidRPr="001321DD" w:rsidRDefault="001321DD" w:rsidP="00465903">
            <w:pPr>
              <w:jc w:val="both"/>
              <w:rPr>
                <w:sz w:val="26"/>
                <w:szCs w:val="26"/>
                <w:lang w:val="nl-NL"/>
              </w:rPr>
            </w:pPr>
            <w:r w:rsidRPr="001321DD">
              <w:rPr>
                <w:sz w:val="26"/>
                <w:szCs w:val="26"/>
                <w:lang w:val="nl-NL"/>
              </w:rPr>
              <w:t>+ Tác dụng: Khác với hoàng hôn trong các câu thơ cổ, hoàng hôn trong thơ Huy Cận không buồn hiu hắt mà ngược lại rực rỡ, ấm áp.</w:t>
            </w:r>
          </w:p>
          <w:p w:rsidR="001321DD" w:rsidRPr="001321DD" w:rsidRDefault="001321DD" w:rsidP="00465903">
            <w:pPr>
              <w:jc w:val="both"/>
              <w:rPr>
                <w:sz w:val="26"/>
                <w:szCs w:val="26"/>
                <w:lang w:val="nl-NL"/>
              </w:rPr>
            </w:pPr>
            <w:r w:rsidRPr="001321DD">
              <w:rPr>
                <w:sz w:val="26"/>
                <w:szCs w:val="26"/>
                <w:lang w:val="nl-NL"/>
              </w:rPr>
              <w:t>- “ Sóng đã cài then đêm sập cửa”: Biện pháp nhân hóa, gán cho vật những hành động của con người.</w:t>
            </w:r>
          </w:p>
          <w:p w:rsidR="001321DD" w:rsidRPr="001321DD" w:rsidRDefault="001321DD" w:rsidP="00465903">
            <w:pPr>
              <w:jc w:val="both"/>
              <w:rPr>
                <w:sz w:val="26"/>
                <w:szCs w:val="26"/>
                <w:lang w:val="nl-NL"/>
              </w:rPr>
            </w:pPr>
            <w:r w:rsidRPr="001321DD">
              <w:rPr>
                <w:sz w:val="26"/>
                <w:szCs w:val="26"/>
                <w:lang w:val="nl-NL"/>
              </w:rPr>
              <w:t>+ Tác dụng: Gợi cảm giác vũ trụ như một ngôi nhà lớn, với màn đêm buông xuống là tấm cửa khổng lồ và những gợn sóng là then cài cửa. Con người đi trong biển đêm mà như đi trong ngôi nhà thân thuộc của mình.</w:t>
            </w:r>
          </w:p>
        </w:tc>
        <w:tc>
          <w:tcPr>
            <w:tcW w:w="1184" w:type="dxa"/>
          </w:tcPr>
          <w:p w:rsidR="001321DD" w:rsidRPr="001321DD" w:rsidRDefault="001321DD" w:rsidP="00465903">
            <w:pPr>
              <w:jc w:val="center"/>
              <w:rPr>
                <w:b/>
                <w:sz w:val="26"/>
                <w:szCs w:val="26"/>
                <w:lang w:val="pt-BR"/>
              </w:rPr>
            </w:pPr>
            <w:r w:rsidRPr="001321DD">
              <w:rPr>
                <w:b/>
                <w:sz w:val="26"/>
                <w:szCs w:val="26"/>
                <w:lang w:val="pt-BR"/>
              </w:rPr>
              <w:t>0,25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tc>
      </w:tr>
      <w:tr w:rsidR="001321DD" w:rsidRPr="001321DD" w:rsidTr="0013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2651"/>
        </w:trPr>
        <w:tc>
          <w:tcPr>
            <w:tcW w:w="1384" w:type="dxa"/>
            <w:vMerge w:val="restart"/>
          </w:tcPr>
          <w:p w:rsidR="001321DD" w:rsidRPr="001321DD" w:rsidRDefault="001321DD" w:rsidP="00465903">
            <w:pPr>
              <w:spacing w:line="360" w:lineRule="exact"/>
              <w:jc w:val="both"/>
              <w:rPr>
                <w:b/>
                <w:i/>
                <w:sz w:val="26"/>
                <w:szCs w:val="26"/>
                <w:u w:val="single"/>
                <w:lang w:val="nl-NL"/>
              </w:rPr>
            </w:pPr>
            <w:r w:rsidRPr="001321DD">
              <w:rPr>
                <w:b/>
                <w:i/>
                <w:sz w:val="26"/>
                <w:szCs w:val="26"/>
                <w:u w:val="single"/>
                <w:lang w:val="nl-NL"/>
              </w:rPr>
              <w:t xml:space="preserve">Phần II: </w:t>
            </w:r>
            <w:r w:rsidRPr="001321DD">
              <w:rPr>
                <w:b/>
                <w:i/>
                <w:sz w:val="26"/>
                <w:szCs w:val="26"/>
                <w:lang w:val="nl-NL"/>
              </w:rPr>
              <w:t>Tập làm văn (8,0 điểm)</w:t>
            </w:r>
          </w:p>
          <w:p w:rsidR="001321DD" w:rsidRPr="001321DD" w:rsidRDefault="001321DD" w:rsidP="00465903">
            <w:pPr>
              <w:jc w:val="center"/>
              <w:rPr>
                <w:b/>
                <w:sz w:val="26"/>
                <w:szCs w:val="26"/>
                <w:lang w:val="pt-BR"/>
              </w:rPr>
            </w:pPr>
          </w:p>
        </w:tc>
        <w:tc>
          <w:tcPr>
            <w:tcW w:w="6719" w:type="dxa"/>
            <w:gridSpan w:val="2"/>
          </w:tcPr>
          <w:p w:rsidR="001321DD" w:rsidRPr="001321DD" w:rsidRDefault="001321DD" w:rsidP="00465903">
            <w:pPr>
              <w:spacing w:line="320" w:lineRule="exact"/>
              <w:jc w:val="both"/>
              <w:rPr>
                <w:b/>
                <w:sz w:val="26"/>
                <w:szCs w:val="26"/>
                <w:lang w:val="nl-NL"/>
              </w:rPr>
            </w:pPr>
            <w:r w:rsidRPr="001321DD">
              <w:rPr>
                <w:b/>
                <w:sz w:val="26"/>
                <w:szCs w:val="26"/>
                <w:lang w:val="nl-NL"/>
              </w:rPr>
              <w:t>Câu 1: (1,0 điểm)</w:t>
            </w:r>
          </w:p>
          <w:p w:rsidR="001321DD" w:rsidRPr="001321DD" w:rsidRDefault="001321DD" w:rsidP="00465903">
            <w:pPr>
              <w:spacing w:line="320" w:lineRule="exact"/>
              <w:jc w:val="both"/>
              <w:rPr>
                <w:sz w:val="26"/>
                <w:szCs w:val="26"/>
                <w:lang w:val="nl-NL"/>
              </w:rPr>
            </w:pPr>
            <w:r w:rsidRPr="001321DD">
              <w:rPr>
                <w:sz w:val="26"/>
                <w:szCs w:val="26"/>
                <w:lang w:val="nl-NL"/>
              </w:rPr>
              <w:t>Chép theo trí nhớ hai khổ thơ 3 và 4 bài</w:t>
            </w:r>
            <w:r w:rsidRPr="001321DD">
              <w:rPr>
                <w:b/>
                <w:bCs/>
                <w:sz w:val="26"/>
                <w:szCs w:val="26"/>
                <w:lang w:val="nl-NL"/>
              </w:rPr>
              <w:t xml:space="preserve"> </w:t>
            </w:r>
            <w:r w:rsidRPr="001321DD">
              <w:rPr>
                <w:b/>
                <w:bCs/>
                <w:i/>
                <w:sz w:val="26"/>
                <w:szCs w:val="26"/>
                <w:lang w:val="nl-NL"/>
              </w:rPr>
              <w:t>“Ánh trăng”</w:t>
            </w:r>
            <w:r w:rsidRPr="001321DD">
              <w:rPr>
                <w:sz w:val="26"/>
                <w:szCs w:val="26"/>
                <w:lang w:val="nl-NL"/>
              </w:rPr>
              <w:t xml:space="preserve"> của Nguyễn Duy.</w:t>
            </w:r>
          </w:p>
          <w:p w:rsidR="001321DD" w:rsidRPr="001321DD" w:rsidRDefault="001321DD" w:rsidP="00465903">
            <w:pPr>
              <w:spacing w:line="320" w:lineRule="exact"/>
              <w:rPr>
                <w:sz w:val="26"/>
                <w:szCs w:val="26"/>
                <w:lang w:val="nl-NL"/>
              </w:rPr>
            </w:pPr>
            <w:r w:rsidRPr="001321DD">
              <w:rPr>
                <w:sz w:val="26"/>
                <w:szCs w:val="26"/>
                <w:lang w:val="nl-NL"/>
              </w:rPr>
              <w:t>Từ hồi về thành phố</w:t>
            </w:r>
          </w:p>
          <w:p w:rsidR="001321DD" w:rsidRPr="001321DD" w:rsidRDefault="001321DD" w:rsidP="00465903">
            <w:pPr>
              <w:spacing w:line="320" w:lineRule="exact"/>
              <w:rPr>
                <w:sz w:val="26"/>
                <w:szCs w:val="26"/>
                <w:lang w:val="nl-NL"/>
              </w:rPr>
            </w:pPr>
            <w:r w:rsidRPr="001321DD">
              <w:rPr>
                <w:sz w:val="26"/>
                <w:szCs w:val="26"/>
                <w:lang w:val="nl-NL"/>
              </w:rPr>
              <w:t>quen ánh điện, cửa gương</w:t>
            </w:r>
          </w:p>
          <w:p w:rsidR="001321DD" w:rsidRPr="001321DD" w:rsidRDefault="001321DD" w:rsidP="00465903">
            <w:pPr>
              <w:spacing w:line="320" w:lineRule="exact"/>
              <w:rPr>
                <w:sz w:val="26"/>
                <w:szCs w:val="26"/>
                <w:lang w:val="nl-NL"/>
              </w:rPr>
            </w:pPr>
            <w:r w:rsidRPr="001321DD">
              <w:rPr>
                <w:sz w:val="26"/>
                <w:szCs w:val="26"/>
                <w:lang w:val="nl-NL"/>
              </w:rPr>
              <w:t>vầng trăng đi qua ngõ</w:t>
            </w:r>
          </w:p>
          <w:p w:rsidR="001321DD" w:rsidRPr="001321DD" w:rsidRDefault="001321DD" w:rsidP="00465903">
            <w:pPr>
              <w:spacing w:line="320" w:lineRule="exact"/>
              <w:rPr>
                <w:sz w:val="26"/>
                <w:szCs w:val="26"/>
                <w:lang w:val="nl-NL"/>
              </w:rPr>
            </w:pPr>
            <w:r w:rsidRPr="001321DD">
              <w:rPr>
                <w:sz w:val="26"/>
                <w:szCs w:val="26"/>
                <w:lang w:val="nl-NL"/>
              </w:rPr>
              <w:t>như người dưng qua đường</w:t>
            </w:r>
          </w:p>
          <w:p w:rsidR="001321DD" w:rsidRPr="001321DD" w:rsidRDefault="001321DD" w:rsidP="00465903">
            <w:pPr>
              <w:spacing w:line="320" w:lineRule="exact"/>
              <w:rPr>
                <w:sz w:val="26"/>
                <w:szCs w:val="26"/>
                <w:lang w:val="nl-NL"/>
              </w:rPr>
            </w:pPr>
          </w:p>
          <w:p w:rsidR="001321DD" w:rsidRPr="001321DD" w:rsidRDefault="001321DD" w:rsidP="00465903">
            <w:pPr>
              <w:spacing w:line="320" w:lineRule="exact"/>
              <w:rPr>
                <w:sz w:val="26"/>
                <w:szCs w:val="26"/>
                <w:lang w:val="nl-NL"/>
              </w:rPr>
            </w:pPr>
            <w:r w:rsidRPr="001321DD">
              <w:rPr>
                <w:sz w:val="26"/>
                <w:szCs w:val="26"/>
                <w:lang w:val="nl-NL"/>
              </w:rPr>
              <w:t>Thình lình đèn điện tắt</w:t>
            </w:r>
          </w:p>
          <w:p w:rsidR="001321DD" w:rsidRPr="001321DD" w:rsidRDefault="001321DD" w:rsidP="00465903">
            <w:pPr>
              <w:spacing w:line="320" w:lineRule="exact"/>
              <w:rPr>
                <w:sz w:val="26"/>
                <w:szCs w:val="26"/>
                <w:lang w:val="nl-NL"/>
              </w:rPr>
            </w:pPr>
            <w:r w:rsidRPr="001321DD">
              <w:rPr>
                <w:sz w:val="26"/>
                <w:szCs w:val="26"/>
                <w:lang w:val="nl-NL"/>
              </w:rPr>
              <w:t>phòng buyn - đinh tối om</w:t>
            </w:r>
          </w:p>
          <w:p w:rsidR="001321DD" w:rsidRPr="001321DD" w:rsidRDefault="001321DD" w:rsidP="00465903">
            <w:pPr>
              <w:spacing w:line="320" w:lineRule="exact"/>
              <w:rPr>
                <w:sz w:val="26"/>
                <w:szCs w:val="26"/>
                <w:lang w:val="nl-NL"/>
              </w:rPr>
            </w:pPr>
            <w:r w:rsidRPr="001321DD">
              <w:rPr>
                <w:sz w:val="26"/>
                <w:szCs w:val="26"/>
                <w:lang w:val="nl-NL"/>
              </w:rPr>
              <w:t>vội bật tung cửa sổ</w:t>
            </w:r>
          </w:p>
          <w:p w:rsidR="001321DD" w:rsidRPr="001321DD" w:rsidRDefault="001321DD" w:rsidP="00465903">
            <w:pPr>
              <w:spacing w:line="320" w:lineRule="exact"/>
              <w:rPr>
                <w:sz w:val="26"/>
                <w:szCs w:val="26"/>
                <w:lang w:val="nl-NL"/>
              </w:rPr>
            </w:pPr>
            <w:r w:rsidRPr="001321DD">
              <w:rPr>
                <w:sz w:val="26"/>
                <w:szCs w:val="26"/>
                <w:lang w:val="nl-NL"/>
              </w:rPr>
              <w:t>đột ngột vầng trăng tròn</w:t>
            </w:r>
          </w:p>
          <w:p w:rsidR="001321DD" w:rsidRPr="001321DD" w:rsidRDefault="001321DD" w:rsidP="00465903">
            <w:pPr>
              <w:spacing w:line="320" w:lineRule="exact"/>
              <w:rPr>
                <w:b/>
                <w:i/>
                <w:sz w:val="26"/>
                <w:szCs w:val="26"/>
                <w:lang w:val="nl-NL"/>
              </w:rPr>
            </w:pPr>
            <w:r w:rsidRPr="001321DD">
              <w:rPr>
                <w:b/>
                <w:i/>
                <w:sz w:val="26"/>
                <w:szCs w:val="26"/>
                <w:lang w:val="nl-NL"/>
              </w:rPr>
              <w:t>Chú ý: Sai 2 tiếng trừ 0,25 điểm</w:t>
            </w:r>
          </w:p>
        </w:tc>
        <w:tc>
          <w:tcPr>
            <w:tcW w:w="1184" w:type="dxa"/>
          </w:tcPr>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tc>
      </w:tr>
      <w:tr w:rsidR="001321DD" w:rsidRPr="001321DD" w:rsidTr="0013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132"/>
        </w:trPr>
        <w:tc>
          <w:tcPr>
            <w:tcW w:w="1384" w:type="dxa"/>
            <w:vMerge/>
          </w:tcPr>
          <w:p w:rsidR="001321DD" w:rsidRPr="001321DD" w:rsidRDefault="001321DD" w:rsidP="00465903">
            <w:pPr>
              <w:jc w:val="center"/>
              <w:rPr>
                <w:b/>
                <w:sz w:val="26"/>
                <w:szCs w:val="26"/>
                <w:lang w:val="pt-BR"/>
              </w:rPr>
            </w:pPr>
          </w:p>
        </w:tc>
        <w:tc>
          <w:tcPr>
            <w:tcW w:w="6719" w:type="dxa"/>
            <w:gridSpan w:val="2"/>
          </w:tcPr>
          <w:p w:rsidR="001321DD" w:rsidRPr="001321DD" w:rsidRDefault="001321DD" w:rsidP="00465903">
            <w:pPr>
              <w:jc w:val="both"/>
              <w:rPr>
                <w:b/>
                <w:sz w:val="26"/>
                <w:szCs w:val="26"/>
              </w:rPr>
            </w:pPr>
            <w:r w:rsidRPr="001321DD">
              <w:rPr>
                <w:b/>
                <w:sz w:val="26"/>
                <w:szCs w:val="26"/>
              </w:rPr>
              <w:t>Câu 2: (2,0 điểm)</w:t>
            </w:r>
          </w:p>
          <w:p w:rsidR="001321DD" w:rsidRPr="001321DD" w:rsidRDefault="001321DD" w:rsidP="00465903">
            <w:pPr>
              <w:jc w:val="both"/>
              <w:rPr>
                <w:sz w:val="26"/>
                <w:szCs w:val="26"/>
              </w:rPr>
            </w:pPr>
            <w:r w:rsidRPr="001321DD">
              <w:rPr>
                <w:sz w:val="26"/>
                <w:szCs w:val="26"/>
              </w:rPr>
              <w:t>-</w:t>
            </w:r>
            <w:r w:rsidRPr="001321DD">
              <w:rPr>
                <w:b/>
                <w:sz w:val="26"/>
                <w:szCs w:val="26"/>
              </w:rPr>
              <w:t xml:space="preserve"> </w:t>
            </w:r>
            <w:r w:rsidRPr="001321DD">
              <w:rPr>
                <w:b/>
                <w:sz w:val="26"/>
                <w:szCs w:val="26"/>
                <w:lang w:val="vi-VN"/>
              </w:rPr>
              <w:t>Nêu được tình huống của truyện</w:t>
            </w:r>
            <w:r w:rsidRPr="001321DD">
              <w:rPr>
                <w:sz w:val="26"/>
                <w:szCs w:val="26"/>
                <w:lang w:val="vi-VN"/>
              </w:rPr>
              <w:t xml:space="preserve">: Truyện </w:t>
            </w:r>
            <w:r w:rsidRPr="001321DD">
              <w:rPr>
                <w:i/>
                <w:sz w:val="26"/>
                <w:szCs w:val="26"/>
                <w:lang w:val="vi-VN"/>
              </w:rPr>
              <w:t xml:space="preserve">“Làng” </w:t>
            </w:r>
            <w:r w:rsidRPr="001321DD">
              <w:rPr>
                <w:sz w:val="26"/>
                <w:szCs w:val="26"/>
                <w:lang w:val="vi-VN"/>
              </w:rPr>
              <w:t>của Kim Lân đã xây dựng một tình huống gay cấn, căng thẳng là chính ông Hai nghe được cái tin bất ngờ</w:t>
            </w:r>
            <w:r w:rsidRPr="001321DD">
              <w:rPr>
                <w:sz w:val="26"/>
                <w:szCs w:val="26"/>
              </w:rPr>
              <w:t>:</w:t>
            </w:r>
            <w:r w:rsidRPr="001321DD">
              <w:rPr>
                <w:sz w:val="26"/>
                <w:szCs w:val="26"/>
                <w:lang w:val="vi-VN"/>
              </w:rPr>
              <w:t xml:space="preserve"> </w:t>
            </w:r>
            <w:r w:rsidRPr="001321DD">
              <w:rPr>
                <w:sz w:val="26"/>
                <w:szCs w:val="26"/>
              </w:rPr>
              <w:t xml:space="preserve">làng </w:t>
            </w:r>
            <w:r w:rsidRPr="001321DD">
              <w:rPr>
                <w:sz w:val="26"/>
                <w:szCs w:val="26"/>
                <w:lang w:val="nl-NL"/>
              </w:rPr>
              <w:t>Chợ Dầu yêu quí của</w:t>
            </w:r>
            <w:r w:rsidRPr="001321DD">
              <w:rPr>
                <w:sz w:val="26"/>
                <w:szCs w:val="26"/>
                <w:lang w:val="vi-VN"/>
              </w:rPr>
              <w:t xml:space="preserve"> ông theo giặc, từ miệng những người tản cư qua vùng ông</w:t>
            </w:r>
            <w:r w:rsidRPr="001321DD">
              <w:rPr>
                <w:sz w:val="26"/>
                <w:szCs w:val="26"/>
              </w:rPr>
              <w:t xml:space="preserve">. </w:t>
            </w:r>
          </w:p>
          <w:p w:rsidR="001321DD" w:rsidRPr="001321DD" w:rsidRDefault="001321DD" w:rsidP="00465903">
            <w:pPr>
              <w:jc w:val="both"/>
              <w:rPr>
                <w:sz w:val="26"/>
                <w:szCs w:val="26"/>
                <w:lang w:val="vi-VN"/>
              </w:rPr>
            </w:pPr>
            <w:r w:rsidRPr="001321DD">
              <w:rPr>
                <w:sz w:val="26"/>
                <w:szCs w:val="26"/>
                <w:lang w:val="vi-VN"/>
              </w:rPr>
              <w:t xml:space="preserve">-  </w:t>
            </w:r>
            <w:r w:rsidRPr="001321DD">
              <w:rPr>
                <w:b/>
                <w:sz w:val="26"/>
                <w:szCs w:val="26"/>
                <w:lang w:val="vi-VN"/>
              </w:rPr>
              <w:t>Nêu được ý nghĩa tác dụng:</w:t>
            </w:r>
            <w:r w:rsidRPr="001321DD">
              <w:rPr>
                <w:sz w:val="26"/>
                <w:szCs w:val="26"/>
                <w:lang w:val="vi-VN"/>
              </w:rPr>
              <w:t xml:space="preserve"> </w:t>
            </w:r>
            <w:r w:rsidRPr="001321DD">
              <w:rPr>
                <w:sz w:val="26"/>
                <w:szCs w:val="26"/>
                <w:lang w:val="nl-NL"/>
              </w:rPr>
              <w:t xml:space="preserve">Tình huống đối nghịch với tình cảm tự hào mãnh liệt về làng chợ Dầu của Ông Hai </w:t>
            </w:r>
            <w:r w:rsidRPr="001321DD">
              <w:rPr>
                <w:sz w:val="26"/>
                <w:szCs w:val="26"/>
                <w:lang w:val="nl-NL"/>
              </w:rPr>
              <w:sym w:font="Wingdings" w:char="F0E0"/>
            </w:r>
            <w:r w:rsidRPr="001321DD">
              <w:rPr>
                <w:sz w:val="26"/>
                <w:szCs w:val="26"/>
                <w:lang w:val="nl-NL"/>
              </w:rPr>
              <w:t xml:space="preserve"> từ đó tạo ra một diễn biến tâm lí gay gắt trong nhân vật và tạo nên tính cách nhân vậ,</w:t>
            </w:r>
            <w:r w:rsidRPr="001321DD">
              <w:rPr>
                <w:sz w:val="26"/>
                <w:szCs w:val="26"/>
                <w:lang w:val="vi-VN"/>
              </w:rPr>
              <w:t xml:space="preserve"> làm bộc lộ sâu sắc diễn biến tâm trạng </w:t>
            </w:r>
            <w:r w:rsidRPr="001321DD">
              <w:rPr>
                <w:sz w:val="26"/>
                <w:szCs w:val="26"/>
                <w:lang w:val="vi-VN"/>
              </w:rPr>
              <w:lastRenderedPageBreak/>
              <w:t xml:space="preserve">và tình cảm yêu làng, yêu nước của nhân vật ông Hai, nhất là khi đặt tác phẩm vào thời kì đầu đầy khó khăn, gian khổ của cuộc kháng chiến chống Pháp.                                                                                                                 </w:t>
            </w:r>
          </w:p>
        </w:tc>
        <w:tc>
          <w:tcPr>
            <w:tcW w:w="1184" w:type="dxa"/>
          </w:tcPr>
          <w:p w:rsidR="001321DD" w:rsidRPr="001321DD" w:rsidRDefault="001321DD" w:rsidP="00465903">
            <w:pPr>
              <w:jc w:val="center"/>
              <w:rPr>
                <w:b/>
                <w:sz w:val="26"/>
                <w:szCs w:val="26"/>
                <w:lang w:val="pt-BR"/>
              </w:rPr>
            </w:pPr>
            <w:r w:rsidRPr="001321DD">
              <w:rPr>
                <w:b/>
                <w:sz w:val="26"/>
                <w:szCs w:val="26"/>
                <w:lang w:val="pt-BR"/>
              </w:rPr>
              <w:lastRenderedPageBreak/>
              <w:t>1,0</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1,0</w:t>
            </w:r>
          </w:p>
        </w:tc>
      </w:tr>
      <w:tr w:rsidR="001321DD" w:rsidRPr="001321DD" w:rsidTr="0013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132"/>
        </w:trPr>
        <w:tc>
          <w:tcPr>
            <w:tcW w:w="1384" w:type="dxa"/>
            <w:vMerge/>
          </w:tcPr>
          <w:p w:rsidR="001321DD" w:rsidRPr="001321DD" w:rsidRDefault="001321DD" w:rsidP="00465903">
            <w:pPr>
              <w:jc w:val="center"/>
              <w:rPr>
                <w:b/>
                <w:sz w:val="26"/>
                <w:szCs w:val="26"/>
                <w:lang w:val="pt-BR"/>
              </w:rPr>
            </w:pPr>
          </w:p>
        </w:tc>
        <w:tc>
          <w:tcPr>
            <w:tcW w:w="6719" w:type="dxa"/>
            <w:gridSpan w:val="2"/>
          </w:tcPr>
          <w:p w:rsidR="001321DD" w:rsidRPr="001321DD" w:rsidRDefault="001321DD" w:rsidP="00465903">
            <w:pPr>
              <w:suppressAutoHyphens/>
              <w:contextualSpacing/>
              <w:jc w:val="both"/>
              <w:rPr>
                <w:rFonts w:eastAsia="Calibri"/>
                <w:b/>
                <w:i/>
                <w:kern w:val="1"/>
                <w:sz w:val="26"/>
                <w:szCs w:val="26"/>
                <w:u w:val="single"/>
                <w:lang w:val="fr-FR" w:eastAsia="ar-SA"/>
              </w:rPr>
            </w:pPr>
            <w:r w:rsidRPr="001321DD">
              <w:rPr>
                <w:rFonts w:eastAsia="Calibri"/>
                <w:b/>
                <w:i/>
                <w:kern w:val="1"/>
                <w:sz w:val="26"/>
                <w:szCs w:val="26"/>
                <w:u w:val="single"/>
                <w:lang w:val="fr-FR" w:eastAsia="ar-SA"/>
              </w:rPr>
              <w:t>Câu 2 : (5,0 điểm)</w:t>
            </w:r>
          </w:p>
          <w:p w:rsidR="001321DD" w:rsidRPr="001321DD" w:rsidRDefault="001321DD" w:rsidP="00465903">
            <w:pPr>
              <w:suppressAutoHyphens/>
              <w:contextualSpacing/>
              <w:jc w:val="both"/>
              <w:rPr>
                <w:rFonts w:eastAsia="Calibri"/>
                <w:kern w:val="1"/>
                <w:sz w:val="26"/>
                <w:szCs w:val="26"/>
                <w:lang w:val="fr-FR" w:eastAsia="ar-SA"/>
              </w:rPr>
            </w:pPr>
            <w:r w:rsidRPr="001321DD">
              <w:rPr>
                <w:rFonts w:eastAsia="Calibri"/>
                <w:b/>
                <w:kern w:val="1"/>
                <w:sz w:val="26"/>
                <w:szCs w:val="26"/>
                <w:lang w:val="fr-FR" w:eastAsia="ar-SA"/>
              </w:rPr>
              <w:t>1.1- Yêu cầu  chung</w:t>
            </w:r>
            <w:r w:rsidRPr="001321DD">
              <w:rPr>
                <w:rFonts w:eastAsia="Calibri"/>
                <w:kern w:val="1"/>
                <w:sz w:val="26"/>
                <w:szCs w:val="26"/>
                <w:lang w:val="fr-FR" w:eastAsia="ar-SA"/>
              </w:rPr>
              <w:t> : HS xây dựng được bài viết cho đề văn trên. Đảm bảo đủ 3 phần mở đoạn, thân đoạn, kết đoạn, không sai kiến thức</w:t>
            </w:r>
            <w:r w:rsidRPr="001321DD">
              <w:rPr>
                <w:sz w:val="26"/>
                <w:szCs w:val="26"/>
                <w:lang w:val="vi-VN"/>
              </w:rPr>
              <w:t xml:space="preserve"> có NV, SV, ngôi kể ... phù hợp.</w:t>
            </w:r>
          </w:p>
          <w:p w:rsidR="001321DD" w:rsidRPr="001321DD" w:rsidRDefault="001321DD" w:rsidP="001321DD">
            <w:pPr>
              <w:pStyle w:val="ListParagraph"/>
              <w:numPr>
                <w:ilvl w:val="1"/>
                <w:numId w:val="1"/>
              </w:numPr>
              <w:suppressAutoHyphens/>
              <w:jc w:val="both"/>
              <w:rPr>
                <w:rFonts w:eastAsia="Calibri"/>
                <w:b/>
                <w:kern w:val="1"/>
                <w:sz w:val="26"/>
                <w:szCs w:val="26"/>
                <w:lang w:val="fr-FR" w:eastAsia="ar-SA"/>
              </w:rPr>
            </w:pPr>
            <w:r w:rsidRPr="001321DD">
              <w:rPr>
                <w:rFonts w:eastAsia="Calibri"/>
                <w:b/>
                <w:kern w:val="1"/>
                <w:sz w:val="26"/>
                <w:szCs w:val="26"/>
                <w:lang w:val="fr-FR" w:eastAsia="ar-SA"/>
              </w:rPr>
              <w:t>-Yêu cầu cụ thể :</w:t>
            </w:r>
          </w:p>
          <w:p w:rsidR="001321DD" w:rsidRPr="001321DD" w:rsidRDefault="001321DD" w:rsidP="00465903">
            <w:pPr>
              <w:suppressAutoHyphens/>
              <w:contextualSpacing/>
              <w:jc w:val="both"/>
              <w:rPr>
                <w:rFonts w:eastAsia="Calibri"/>
                <w:kern w:val="1"/>
                <w:sz w:val="26"/>
                <w:szCs w:val="26"/>
                <w:lang w:val="fr-FR" w:eastAsia="ar-SA"/>
              </w:rPr>
            </w:pPr>
            <w:r w:rsidRPr="001321DD">
              <w:rPr>
                <w:rFonts w:eastAsia="Calibri"/>
                <w:i/>
                <w:kern w:val="1"/>
                <w:sz w:val="26"/>
                <w:szCs w:val="26"/>
                <w:lang w:val="fr-FR" w:eastAsia="ar-SA"/>
              </w:rPr>
              <w:t>a.Hình thức trình bày </w:t>
            </w:r>
            <w:r w:rsidRPr="001321DD">
              <w:rPr>
                <w:rFonts w:eastAsia="Calibri"/>
                <w:kern w:val="1"/>
                <w:sz w:val="26"/>
                <w:szCs w:val="26"/>
                <w:lang w:val="fr-FR" w:eastAsia="ar-SA"/>
              </w:rPr>
              <w:t>: Đảm bảo quy cách đoạn văn. Các ý trình bày ngắn ngọn, không gạch đầu dòng.</w:t>
            </w:r>
          </w:p>
          <w:p w:rsidR="001321DD" w:rsidRPr="001321DD" w:rsidRDefault="001321DD" w:rsidP="00465903">
            <w:pPr>
              <w:suppressAutoHyphens/>
              <w:contextualSpacing/>
              <w:jc w:val="both"/>
              <w:rPr>
                <w:rFonts w:eastAsia="Calibri"/>
                <w:kern w:val="1"/>
                <w:sz w:val="26"/>
                <w:szCs w:val="26"/>
                <w:lang w:val="fr-FR" w:eastAsia="ar-SA"/>
              </w:rPr>
            </w:pPr>
            <w:r w:rsidRPr="001321DD">
              <w:rPr>
                <w:rFonts w:eastAsia="Calibri"/>
                <w:i/>
                <w:kern w:val="1"/>
                <w:sz w:val="26"/>
                <w:szCs w:val="26"/>
                <w:lang w:val="fr-FR" w:eastAsia="ar-SA"/>
              </w:rPr>
              <w:t>b.Cách lập luận</w:t>
            </w:r>
            <w:r w:rsidRPr="001321DD">
              <w:rPr>
                <w:rFonts w:eastAsia="Calibri"/>
                <w:kern w:val="1"/>
                <w:sz w:val="26"/>
                <w:szCs w:val="26"/>
                <w:lang w:val="fr-FR" w:eastAsia="ar-SA"/>
              </w:rPr>
              <w:t> : Diễn đạt lưu loát, logic, các ý sắp xếp chặt chẽ.</w:t>
            </w:r>
          </w:p>
          <w:p w:rsidR="001321DD" w:rsidRPr="001321DD" w:rsidRDefault="001321DD" w:rsidP="00465903">
            <w:pPr>
              <w:suppressAutoHyphens/>
              <w:contextualSpacing/>
              <w:jc w:val="both"/>
              <w:rPr>
                <w:rFonts w:eastAsia="Calibri"/>
                <w:i/>
                <w:kern w:val="1"/>
                <w:sz w:val="26"/>
                <w:szCs w:val="26"/>
                <w:lang w:val="fr-FR" w:eastAsia="ar-SA"/>
              </w:rPr>
            </w:pPr>
            <w:r w:rsidRPr="001321DD">
              <w:rPr>
                <w:rFonts w:eastAsia="Calibri"/>
                <w:i/>
                <w:kern w:val="1"/>
                <w:sz w:val="26"/>
                <w:szCs w:val="26"/>
                <w:lang w:val="fr-FR" w:eastAsia="ar-SA"/>
              </w:rPr>
              <w:t xml:space="preserve">c.Phần nội dung : </w:t>
            </w:r>
          </w:p>
          <w:p w:rsidR="001321DD" w:rsidRPr="001321DD" w:rsidRDefault="001321DD" w:rsidP="00465903">
            <w:pPr>
              <w:jc w:val="both"/>
              <w:rPr>
                <w:b/>
                <w:sz w:val="26"/>
                <w:szCs w:val="26"/>
                <w:lang w:val="fr-FR"/>
              </w:rPr>
            </w:pPr>
            <w:r w:rsidRPr="001321DD">
              <w:rPr>
                <w:rFonts w:eastAsia="Calibri"/>
                <w:i/>
                <w:kern w:val="1"/>
                <w:sz w:val="26"/>
                <w:szCs w:val="26"/>
                <w:lang w:val="fr-FR" w:eastAsia="ar-SA"/>
              </w:rPr>
              <w:t xml:space="preserve">* </w:t>
            </w:r>
            <w:r w:rsidRPr="001321DD">
              <w:rPr>
                <w:rFonts w:eastAsia="Calibri"/>
                <w:kern w:val="1"/>
                <w:sz w:val="26"/>
                <w:szCs w:val="26"/>
                <w:lang w:val="fr-FR" w:eastAsia="ar-SA"/>
              </w:rPr>
              <w:t>Dàn ý phải đạt được những yêu cầu sau :</w:t>
            </w:r>
          </w:p>
          <w:p w:rsidR="001321DD" w:rsidRPr="001321DD" w:rsidRDefault="001321DD" w:rsidP="00465903">
            <w:pPr>
              <w:jc w:val="both"/>
              <w:rPr>
                <w:sz w:val="26"/>
                <w:szCs w:val="26"/>
                <w:lang w:val="pt-BR"/>
              </w:rPr>
            </w:pPr>
            <w:r w:rsidRPr="001321DD">
              <w:rPr>
                <w:sz w:val="26"/>
                <w:szCs w:val="26"/>
                <w:lang w:val="pt-BR"/>
              </w:rPr>
              <w:t xml:space="preserve">+ Hoàn cảnh sống và làm việc của anh thanh niên: Cô đơn, khắc nghiệt quanh năm chỉ làm bạn với cây cỏ và sương mù giá lạnh. Anh phải đi ốp cả vào nửa đêm. </w:t>
            </w:r>
          </w:p>
          <w:p w:rsidR="001321DD" w:rsidRPr="001321DD" w:rsidRDefault="001321DD" w:rsidP="00465903">
            <w:pPr>
              <w:jc w:val="both"/>
              <w:rPr>
                <w:sz w:val="26"/>
                <w:szCs w:val="26"/>
                <w:lang w:val="pt-BR"/>
              </w:rPr>
            </w:pPr>
            <w:r w:rsidRPr="001321DD">
              <w:rPr>
                <w:sz w:val="26"/>
                <w:szCs w:val="26"/>
                <w:lang w:val="pt-BR"/>
              </w:rPr>
              <w:t>+ Anh thanh niên là người yêu công việc, gắn bó với công việc</w:t>
            </w:r>
          </w:p>
          <w:p w:rsidR="001321DD" w:rsidRPr="001321DD" w:rsidRDefault="001321DD" w:rsidP="00465903">
            <w:pPr>
              <w:jc w:val="both"/>
              <w:rPr>
                <w:sz w:val="26"/>
                <w:szCs w:val="26"/>
                <w:lang w:val="pt-BR"/>
              </w:rPr>
            </w:pPr>
            <w:r w:rsidRPr="001321DD">
              <w:rPr>
                <w:sz w:val="26"/>
                <w:szCs w:val="26"/>
                <w:lang w:val="pt-BR"/>
              </w:rPr>
              <w:t xml:space="preserve">+ Anh là người sống rất ngăn nắp gọn gàng. Anh yêu đời, yêu cuộc sống và biết tìm niềm vui trong cuộc sống bình dị: Trồng hoa, nuôi gà, đọc sách. </w:t>
            </w:r>
          </w:p>
          <w:p w:rsidR="001321DD" w:rsidRPr="001321DD" w:rsidRDefault="001321DD" w:rsidP="00465903">
            <w:pPr>
              <w:jc w:val="both"/>
              <w:rPr>
                <w:sz w:val="26"/>
                <w:szCs w:val="26"/>
                <w:lang w:val="pt-BR"/>
              </w:rPr>
            </w:pPr>
            <w:r w:rsidRPr="001321DD">
              <w:rPr>
                <w:sz w:val="26"/>
                <w:szCs w:val="26"/>
                <w:lang w:val="pt-BR"/>
              </w:rPr>
              <w:t>+ Anh mến khách, cởi mở, chân thành, chu đáo, biết quan tâm tới mọi người.</w:t>
            </w:r>
          </w:p>
          <w:p w:rsidR="001321DD" w:rsidRPr="001321DD" w:rsidRDefault="001321DD" w:rsidP="00465903">
            <w:pPr>
              <w:jc w:val="both"/>
              <w:rPr>
                <w:sz w:val="26"/>
                <w:szCs w:val="26"/>
                <w:lang w:val="pt-BR"/>
              </w:rPr>
            </w:pPr>
            <w:r w:rsidRPr="001321DD">
              <w:rPr>
                <w:sz w:val="26"/>
                <w:szCs w:val="26"/>
                <w:lang w:val="pt-BR"/>
              </w:rPr>
              <w:t xml:space="preserve">+ Anh thanh niên còn là chàng trai khiêm tốn. </w:t>
            </w:r>
          </w:p>
          <w:p w:rsidR="001321DD" w:rsidRPr="001321DD" w:rsidRDefault="001321DD" w:rsidP="00465903">
            <w:pPr>
              <w:jc w:val="both"/>
              <w:rPr>
                <w:sz w:val="26"/>
                <w:szCs w:val="26"/>
                <w:lang w:val="pt-BR"/>
              </w:rPr>
            </w:pPr>
            <w:r w:rsidRPr="001321DD">
              <w:rPr>
                <w:sz w:val="26"/>
                <w:szCs w:val="26"/>
                <w:lang w:val="pt-BR"/>
              </w:rPr>
              <w:sym w:font="Wingdings" w:char="F0E0"/>
            </w:r>
            <w:r w:rsidRPr="001321DD">
              <w:rPr>
                <w:sz w:val="26"/>
                <w:szCs w:val="26"/>
                <w:lang w:val="pt-BR"/>
              </w:rPr>
              <w:t xml:space="preserve"> Anh thanh niên với những nét đẹp về tinh thần, tình cảm, cách sống và những suy nghĩ về cuộc sống, về ý nghĩa của công việc.            </w:t>
            </w:r>
          </w:p>
          <w:p w:rsidR="001321DD" w:rsidRPr="001321DD" w:rsidRDefault="001321DD" w:rsidP="00465903">
            <w:pPr>
              <w:jc w:val="both"/>
              <w:rPr>
                <w:sz w:val="26"/>
                <w:szCs w:val="26"/>
                <w:lang w:val="pt-BR"/>
              </w:rPr>
            </w:pPr>
            <w:r w:rsidRPr="001321DD">
              <w:rPr>
                <w:sz w:val="26"/>
                <w:szCs w:val="26"/>
                <w:lang w:val="pt-BR"/>
              </w:rPr>
              <w:t xml:space="preserve"> (Cần có dẫn chứng)</w:t>
            </w:r>
          </w:p>
          <w:p w:rsidR="001321DD" w:rsidRPr="001321DD" w:rsidRDefault="001321DD" w:rsidP="00465903">
            <w:pPr>
              <w:jc w:val="both"/>
              <w:rPr>
                <w:rFonts w:eastAsia="Calibri"/>
                <w:kern w:val="1"/>
                <w:sz w:val="26"/>
                <w:szCs w:val="26"/>
                <w:lang w:eastAsia="ar-SA"/>
              </w:rPr>
            </w:pPr>
            <w:r w:rsidRPr="001321DD">
              <w:rPr>
                <w:rFonts w:eastAsia="Calibri"/>
                <w:kern w:val="1"/>
                <w:sz w:val="26"/>
                <w:szCs w:val="26"/>
                <w:lang w:val="vi-VN" w:eastAsia="ar-SA"/>
              </w:rPr>
              <w:t>-  Điểm 4,</w:t>
            </w:r>
            <w:r w:rsidRPr="001321DD">
              <w:rPr>
                <w:rFonts w:eastAsia="Calibri"/>
                <w:kern w:val="1"/>
                <w:sz w:val="26"/>
                <w:szCs w:val="26"/>
                <w:lang w:eastAsia="ar-SA"/>
              </w:rPr>
              <w:t>5</w:t>
            </w:r>
            <w:r w:rsidRPr="001321DD">
              <w:rPr>
                <w:rFonts w:eastAsia="Calibri"/>
                <w:kern w:val="1"/>
                <w:sz w:val="26"/>
                <w:szCs w:val="26"/>
                <w:lang w:val="vi-VN" w:eastAsia="ar-SA"/>
              </w:rPr>
              <w:t> : Nếu sai hình thức bài văn</w:t>
            </w:r>
            <w:r w:rsidRPr="001321DD">
              <w:rPr>
                <w:rFonts w:eastAsia="Calibri"/>
                <w:kern w:val="1"/>
                <w:sz w:val="26"/>
                <w:szCs w:val="26"/>
                <w:lang w:eastAsia="ar-SA"/>
              </w:rPr>
              <w:t>.</w:t>
            </w:r>
          </w:p>
          <w:p w:rsidR="001321DD" w:rsidRPr="001321DD" w:rsidRDefault="001321DD" w:rsidP="00465903">
            <w:pPr>
              <w:jc w:val="both"/>
              <w:rPr>
                <w:rFonts w:eastAsia="Calibri"/>
                <w:kern w:val="1"/>
                <w:sz w:val="26"/>
                <w:szCs w:val="26"/>
                <w:lang w:val="vi-VN" w:eastAsia="ar-SA"/>
              </w:rPr>
            </w:pPr>
            <w:r w:rsidRPr="001321DD">
              <w:rPr>
                <w:rFonts w:eastAsia="Calibri"/>
                <w:kern w:val="1"/>
                <w:sz w:val="26"/>
                <w:szCs w:val="26"/>
                <w:lang w:val="vi-VN" w:eastAsia="ar-SA"/>
              </w:rPr>
              <w:t>-  Điểm1,0 - 3,</w:t>
            </w:r>
            <w:r w:rsidRPr="001321DD">
              <w:rPr>
                <w:rFonts w:eastAsia="Calibri"/>
                <w:kern w:val="1"/>
                <w:sz w:val="26"/>
                <w:szCs w:val="26"/>
                <w:lang w:eastAsia="ar-SA"/>
              </w:rPr>
              <w:t>5</w:t>
            </w:r>
            <w:r w:rsidRPr="001321DD">
              <w:rPr>
                <w:rFonts w:eastAsia="Calibri"/>
                <w:kern w:val="1"/>
                <w:sz w:val="26"/>
                <w:szCs w:val="26"/>
                <w:lang w:val="vi-VN" w:eastAsia="ar-SA"/>
              </w:rPr>
              <w:t xml:space="preserve"> : Nếu nội dung lủng củng, thiếu mạch lạc, sai cấu trúc.</w:t>
            </w:r>
          </w:p>
          <w:p w:rsidR="001321DD" w:rsidRPr="001321DD" w:rsidRDefault="001321DD" w:rsidP="00465903">
            <w:pPr>
              <w:jc w:val="both"/>
              <w:rPr>
                <w:rFonts w:eastAsia="Calibri"/>
                <w:kern w:val="1"/>
                <w:sz w:val="26"/>
                <w:szCs w:val="26"/>
                <w:lang w:eastAsia="ar-SA"/>
              </w:rPr>
            </w:pPr>
            <w:r w:rsidRPr="001321DD">
              <w:rPr>
                <w:rFonts w:eastAsia="Calibri"/>
                <w:kern w:val="1"/>
                <w:sz w:val="26"/>
                <w:szCs w:val="26"/>
                <w:lang w:val="vi-VN" w:eastAsia="ar-SA"/>
              </w:rPr>
              <w:t>- Điểm 0 : HS không làm bài hoặc làm sai yêu cầu của đề bài</w:t>
            </w:r>
            <w:r w:rsidRPr="001321DD">
              <w:rPr>
                <w:rFonts w:eastAsia="Calibri"/>
                <w:kern w:val="1"/>
                <w:sz w:val="26"/>
                <w:szCs w:val="26"/>
                <w:lang w:eastAsia="ar-SA"/>
              </w:rPr>
              <w:t>.</w:t>
            </w:r>
          </w:p>
          <w:p w:rsidR="001321DD" w:rsidRPr="001321DD" w:rsidRDefault="001321DD" w:rsidP="00465903">
            <w:pPr>
              <w:jc w:val="both"/>
              <w:rPr>
                <w:rFonts w:eastAsia="Calibri"/>
                <w:kern w:val="1"/>
                <w:sz w:val="26"/>
                <w:szCs w:val="26"/>
                <w:lang w:val="vi-VN" w:eastAsia="ar-SA"/>
              </w:rPr>
            </w:pPr>
            <w:r w:rsidRPr="001321DD">
              <w:rPr>
                <w:rFonts w:eastAsia="Calibri"/>
                <w:i/>
                <w:kern w:val="1"/>
                <w:sz w:val="26"/>
                <w:szCs w:val="26"/>
                <w:lang w:val="vi-VN" w:eastAsia="ar-SA"/>
              </w:rPr>
              <w:t xml:space="preserve">d.Tính sáng tạo: </w:t>
            </w:r>
            <w:r w:rsidRPr="001321DD">
              <w:rPr>
                <w:rFonts w:eastAsia="Calibri"/>
                <w:kern w:val="1"/>
                <w:sz w:val="26"/>
                <w:szCs w:val="26"/>
                <w:lang w:val="vi-VN" w:eastAsia="ar-SA"/>
              </w:rPr>
              <w:t>HS có thể xây dựng nội dung câu chuyện sáng tạo, độc đáo để bài văn them sinh động, hấp dẫn.</w:t>
            </w:r>
          </w:p>
          <w:p w:rsidR="001321DD" w:rsidRPr="001321DD" w:rsidRDefault="001321DD" w:rsidP="00465903">
            <w:pPr>
              <w:jc w:val="both"/>
              <w:rPr>
                <w:sz w:val="26"/>
                <w:szCs w:val="26"/>
                <w:lang w:val="pt-BR"/>
              </w:rPr>
            </w:pPr>
            <w:r w:rsidRPr="001321DD">
              <w:rPr>
                <w:rFonts w:eastAsia="Calibri"/>
                <w:i/>
                <w:kern w:val="1"/>
                <w:sz w:val="26"/>
                <w:szCs w:val="26"/>
                <w:lang w:val="vi-VN" w:eastAsia="ar-SA"/>
              </w:rPr>
              <w:t xml:space="preserve">e. Chính tả, ngữ pháp: </w:t>
            </w:r>
            <w:r w:rsidRPr="001321DD">
              <w:rPr>
                <w:rFonts w:eastAsia="Calibri"/>
                <w:kern w:val="1"/>
                <w:sz w:val="26"/>
                <w:szCs w:val="26"/>
                <w:lang w:val="vi-VN" w:eastAsia="ar-SA"/>
              </w:rPr>
              <w:t>Câu văn đúng ngữ pháp, không sai lỗi chính tả, dấu câu</w:t>
            </w:r>
            <w:r w:rsidRPr="001321DD">
              <w:rPr>
                <w:rFonts w:eastAsia="Calibri"/>
                <w:kern w:val="1"/>
                <w:sz w:val="26"/>
                <w:szCs w:val="26"/>
                <w:lang w:eastAsia="ar-SA"/>
              </w:rPr>
              <w:t>.</w:t>
            </w:r>
          </w:p>
        </w:tc>
        <w:tc>
          <w:tcPr>
            <w:tcW w:w="1184" w:type="dxa"/>
          </w:tcPr>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0,25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0,25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1321DD">
            <w:pPr>
              <w:rPr>
                <w:sz w:val="26"/>
                <w:szCs w:val="26"/>
                <w:lang w:val="pt-BR"/>
              </w:rPr>
            </w:pPr>
          </w:p>
          <w:p w:rsidR="001321DD" w:rsidRDefault="001321DD" w:rsidP="00465903">
            <w:pPr>
              <w:rPr>
                <w:sz w:val="26"/>
                <w:szCs w:val="26"/>
                <w:lang w:val="pt-BR"/>
              </w:rPr>
            </w:pPr>
          </w:p>
          <w:p w:rsidR="001321DD" w:rsidRDefault="001321DD" w:rsidP="00465903">
            <w:pPr>
              <w:rPr>
                <w:sz w:val="26"/>
                <w:szCs w:val="26"/>
                <w:lang w:val="pt-BR"/>
              </w:rPr>
            </w:pPr>
          </w:p>
          <w:p w:rsidR="001321DD" w:rsidRDefault="001321DD" w:rsidP="00465903">
            <w:pPr>
              <w:rPr>
                <w:sz w:val="26"/>
                <w:szCs w:val="26"/>
                <w:lang w:val="pt-BR"/>
              </w:rPr>
            </w:pPr>
          </w:p>
          <w:p w:rsidR="001321DD" w:rsidRPr="001321DD" w:rsidRDefault="001321DD" w:rsidP="00465903">
            <w:pPr>
              <w:rPr>
                <w:sz w:val="26"/>
                <w:szCs w:val="26"/>
                <w:lang w:val="pt-BR"/>
              </w:rPr>
            </w:pPr>
          </w:p>
          <w:p w:rsidR="001321DD" w:rsidRPr="001321DD" w:rsidRDefault="001321DD" w:rsidP="00465903">
            <w:pPr>
              <w:jc w:val="center"/>
              <w:rPr>
                <w:sz w:val="26"/>
                <w:szCs w:val="26"/>
                <w:lang w:val="pt-BR"/>
              </w:rPr>
            </w:pPr>
          </w:p>
          <w:p w:rsidR="001321DD" w:rsidRPr="001321DD" w:rsidRDefault="001321DD" w:rsidP="00465903">
            <w:pPr>
              <w:jc w:val="center"/>
              <w:rPr>
                <w:b/>
                <w:sz w:val="26"/>
                <w:szCs w:val="26"/>
                <w:lang w:val="pt-BR"/>
              </w:rPr>
            </w:pPr>
            <w:r w:rsidRPr="001321DD">
              <w:rPr>
                <w:b/>
                <w:sz w:val="26"/>
                <w:szCs w:val="26"/>
                <w:lang w:val="pt-BR"/>
              </w:rPr>
              <w:t>0,5</w:t>
            </w:r>
          </w:p>
          <w:p w:rsidR="001321DD" w:rsidRPr="001321DD" w:rsidRDefault="001321DD" w:rsidP="00465903">
            <w:pPr>
              <w:jc w:val="center"/>
              <w:rPr>
                <w:b/>
                <w:sz w:val="26"/>
                <w:szCs w:val="26"/>
                <w:lang w:val="pt-BR"/>
              </w:rPr>
            </w:pPr>
          </w:p>
          <w:p w:rsidR="001321DD" w:rsidRPr="001321DD" w:rsidRDefault="001321DD" w:rsidP="00465903">
            <w:pPr>
              <w:jc w:val="center"/>
              <w:rPr>
                <w:b/>
                <w:sz w:val="26"/>
                <w:szCs w:val="26"/>
                <w:lang w:val="pt-BR"/>
              </w:rPr>
            </w:pPr>
          </w:p>
          <w:p w:rsidR="001321DD" w:rsidRPr="001321DD" w:rsidRDefault="001321DD" w:rsidP="00465903">
            <w:pPr>
              <w:jc w:val="center"/>
              <w:rPr>
                <w:sz w:val="26"/>
                <w:szCs w:val="26"/>
                <w:lang w:val="pt-BR"/>
              </w:rPr>
            </w:pPr>
            <w:r w:rsidRPr="001321DD">
              <w:rPr>
                <w:b/>
                <w:sz w:val="26"/>
                <w:szCs w:val="26"/>
                <w:lang w:val="pt-BR"/>
              </w:rPr>
              <w:t>0,5</w:t>
            </w:r>
          </w:p>
        </w:tc>
      </w:tr>
      <w:tr w:rsidR="001321DD" w:rsidRPr="001321DD" w:rsidTr="0013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132"/>
        </w:trPr>
        <w:tc>
          <w:tcPr>
            <w:tcW w:w="8103" w:type="dxa"/>
            <w:gridSpan w:val="3"/>
          </w:tcPr>
          <w:p w:rsidR="001321DD" w:rsidRPr="001321DD" w:rsidRDefault="001321DD" w:rsidP="00465903">
            <w:pPr>
              <w:suppressAutoHyphens/>
              <w:contextualSpacing/>
              <w:jc w:val="center"/>
              <w:rPr>
                <w:rFonts w:eastAsia="Calibri"/>
                <w:b/>
                <w:kern w:val="1"/>
                <w:sz w:val="26"/>
                <w:szCs w:val="26"/>
                <w:lang w:val="fr-FR" w:eastAsia="ar-SA"/>
              </w:rPr>
            </w:pPr>
            <w:r w:rsidRPr="001321DD">
              <w:rPr>
                <w:rFonts w:eastAsia="Calibri"/>
                <w:b/>
                <w:kern w:val="1"/>
                <w:sz w:val="26"/>
                <w:szCs w:val="26"/>
                <w:lang w:val="fr-FR" w:eastAsia="ar-SA"/>
              </w:rPr>
              <w:t>Tổng</w:t>
            </w:r>
          </w:p>
        </w:tc>
        <w:tc>
          <w:tcPr>
            <w:tcW w:w="1184" w:type="dxa"/>
          </w:tcPr>
          <w:p w:rsidR="001321DD" w:rsidRPr="001321DD" w:rsidRDefault="001321DD" w:rsidP="00465903">
            <w:pPr>
              <w:jc w:val="center"/>
              <w:rPr>
                <w:b/>
                <w:sz w:val="26"/>
                <w:szCs w:val="26"/>
                <w:lang w:val="pt-BR"/>
              </w:rPr>
            </w:pPr>
            <w:r w:rsidRPr="001321DD">
              <w:rPr>
                <w:b/>
                <w:sz w:val="26"/>
                <w:szCs w:val="26"/>
                <w:lang w:val="pt-BR"/>
              </w:rPr>
              <w:t>10 điểm</w:t>
            </w:r>
          </w:p>
        </w:tc>
      </w:tr>
    </w:tbl>
    <w:p w:rsidR="001321DD" w:rsidRPr="001321DD" w:rsidRDefault="001321DD" w:rsidP="001321DD">
      <w:pPr>
        <w:jc w:val="center"/>
        <w:rPr>
          <w:rFonts w:eastAsia="Calibri"/>
          <w:b/>
          <w:sz w:val="26"/>
          <w:szCs w:val="26"/>
          <w:lang w:val="nl-NL"/>
        </w:rPr>
      </w:pPr>
    </w:p>
    <w:p w:rsidR="001321DD" w:rsidRPr="001321DD" w:rsidRDefault="001321DD" w:rsidP="001321DD">
      <w:pPr>
        <w:rPr>
          <w:sz w:val="26"/>
          <w:szCs w:val="26"/>
        </w:rPr>
      </w:pPr>
    </w:p>
    <w:p w:rsidR="001321DD" w:rsidRPr="001321DD" w:rsidRDefault="001321DD" w:rsidP="001321DD">
      <w:pPr>
        <w:rPr>
          <w:sz w:val="26"/>
          <w:szCs w:val="26"/>
        </w:rPr>
      </w:pPr>
    </w:p>
    <w:p w:rsidR="001321DD" w:rsidRPr="001321DD" w:rsidRDefault="001321DD" w:rsidP="001321DD">
      <w:pPr>
        <w:rPr>
          <w:sz w:val="26"/>
          <w:szCs w:val="26"/>
        </w:rPr>
      </w:pPr>
    </w:p>
    <w:p w:rsidR="00344A26" w:rsidRPr="001321DD" w:rsidRDefault="00344A26">
      <w:pPr>
        <w:rPr>
          <w:sz w:val="26"/>
          <w:szCs w:val="26"/>
        </w:rPr>
      </w:pPr>
    </w:p>
    <w:sectPr w:rsidR="00344A26" w:rsidRPr="001321DD" w:rsidSect="001321D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D39ED"/>
    <w:multiLevelType w:val="multilevel"/>
    <w:tmpl w:val="D2FA676C"/>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1321DD"/>
    <w:rsid w:val="001321DD"/>
    <w:rsid w:val="002F53A7"/>
    <w:rsid w:val="00344A26"/>
    <w:rsid w:val="00776CC9"/>
    <w:rsid w:val="009C7F83"/>
    <w:rsid w:val="00AE1F03"/>
    <w:rsid w:val="00E24421"/>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1DD"/>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1321DD"/>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1321DD"/>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321DD"/>
    <w:pPr>
      <w:ind w:left="720"/>
      <w:contextualSpacing/>
    </w:pPr>
    <w:rPr>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702</Words>
  <Characters>4006</Characters>
  <Application>Microsoft Office Word</Application>
  <DocSecurity>0</DocSecurity>
  <Lines>33</Lines>
  <Paragraphs>9</Paragraphs>
  <ScaleCrop>false</ScaleCrop>
  <Company>Microsoft</Company>
  <LinksUpToDate>false</LinksUpToDate>
  <CharactersWithSpaces>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2020-07-13T22:18:00Z</dcterms:created>
  <dcterms:modified xsi:type="dcterms:W3CDTF">2020-07-13T22:20:00Z</dcterms:modified>
</cp:coreProperties>
</file>